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71C" w:rsidRDefault="00197DFC" w:rsidP="004E771C">
      <w:pPr>
        <w:shd w:val="clear" w:color="auto" w:fill="FFFFFF"/>
        <w:spacing w:after="0" w:line="240" w:lineRule="auto"/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 xml:space="preserve">Հայտարարություն </w:t>
      </w:r>
      <w:proofErr w:type="spellStart"/>
      <w:r w:rsidR="001E67F4" w:rsidRP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Հայաստանում</w:t>
      </w:r>
      <w:proofErr w:type="spellEnd"/>
      <w:r w:rsidR="001E67F4" w:rsidRP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ԼՂՀ </w:t>
      </w:r>
      <w:proofErr w:type="spellStart"/>
      <w:r w:rsidR="001E67F4" w:rsidRP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ներկայացուցչության</w:t>
      </w:r>
      <w:proofErr w:type="spellEnd"/>
      <w:r w:rsidR="001E67F4" w:rsidRP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67F4" w:rsidRP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շենքում</w:t>
      </w:r>
      <w:proofErr w:type="spellEnd"/>
      <w:r w:rsidR="001E67F4" w:rsidRP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67F4" w:rsidRP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տեղահանված</w:t>
      </w:r>
      <w:proofErr w:type="spellEnd"/>
      <w:r w:rsidR="001E67F4" w:rsidRP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67F4" w:rsidRP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արցախցիների</w:t>
      </w:r>
      <w:proofErr w:type="spellEnd"/>
      <w:r w:rsidR="001E67F4" w:rsidRP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67F4" w:rsidRP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ակցիայի</w:t>
      </w:r>
      <w:proofErr w:type="spellEnd"/>
      <w:r w:rsidR="001E67F4" w:rsidRP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67F4" w:rsidRP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ժամանակ</w:t>
      </w:r>
      <w:proofErr w:type="spellEnd"/>
      <w:r w:rsidR="001E67F4" w:rsidRP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ԶԼՄ </w:t>
      </w:r>
      <w:proofErr w:type="spellStart"/>
      <w:r w:rsidR="001E67F4" w:rsidRP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ներկայացուցիչների</w:t>
      </w:r>
      <w:proofErr w:type="spellEnd"/>
      <w:r w:rsidR="001E67F4" w:rsidRP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67F4" w:rsidRP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մասնագիտական</w:t>
      </w:r>
      <w:proofErr w:type="spellEnd"/>
      <w:r w:rsidR="001E67F4" w:rsidRP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67F4" w:rsidRP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գործունեությանը</w:t>
      </w:r>
      <w:proofErr w:type="spellEnd"/>
      <w:r w:rsidR="001E67F4" w:rsidRP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67F4" w:rsidRP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խոչընդոտելու</w:t>
      </w:r>
      <w:proofErr w:type="spellEnd"/>
      <w:r w:rsidR="001E67F4" w:rsidRP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67F4" w:rsidRP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վերաբերյալ</w:t>
      </w:r>
      <w:proofErr w:type="spellEnd"/>
    </w:p>
    <w:p w:rsidR="00593712" w:rsidRPr="00B43D1C" w:rsidRDefault="00C425FD" w:rsidP="004E771C">
      <w:pPr>
        <w:shd w:val="clear" w:color="auto" w:fill="FFFFFF"/>
        <w:spacing w:after="0" w:line="240" w:lineRule="auto"/>
        <w:jc w:val="right"/>
        <w:rPr>
          <w:rFonts w:ascii="Sylfaen" w:hAnsi="Sylfaen" w:cs="Segoe UI Historic"/>
          <w:b/>
          <w:bCs/>
          <w:color w:val="050505"/>
          <w:lang w:val="hy-AM"/>
        </w:rPr>
      </w:pPr>
      <w:r>
        <w:rPr>
          <w:rFonts w:ascii="Sylfaen" w:eastAsia="Times New Roman" w:hAnsi="Sylfaen" w:cs="Segoe UI Historic"/>
          <w:b/>
          <w:color w:val="050505"/>
          <w:lang w:val="hy-AM"/>
        </w:rPr>
        <w:t>202</w:t>
      </w:r>
      <w:r>
        <w:rPr>
          <w:rFonts w:ascii="Sylfaen" w:eastAsia="Times New Roman" w:hAnsi="Sylfaen" w:cs="Segoe UI Historic"/>
          <w:b/>
          <w:color w:val="050505"/>
        </w:rPr>
        <w:t>3</w:t>
      </w:r>
      <w:r w:rsidR="0074774F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r w:rsidR="001E67F4">
        <w:rPr>
          <w:rFonts w:ascii="Sylfaen" w:eastAsia="Times New Roman" w:hAnsi="Sylfaen" w:cs="Segoe UI Historic"/>
          <w:b/>
          <w:color w:val="050505"/>
        </w:rPr>
        <w:t>20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 </w:t>
      </w:r>
      <w:r w:rsid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հոկտեմբերի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proofErr w:type="spellStart"/>
      <w:r w:rsidR="00593712" w:rsidRPr="0027329F">
        <w:rPr>
          <w:rFonts w:ascii="Sylfaen" w:eastAsia="Times New Roman" w:hAnsi="Sylfaen" w:cs="Sylfaen"/>
          <w:b/>
          <w:color w:val="050505"/>
          <w:lang w:val="hy-AM"/>
        </w:rPr>
        <w:t>Երևան</w:t>
      </w:r>
      <w:proofErr w:type="spellEnd"/>
    </w:p>
    <w:p w:rsidR="00297428" w:rsidRPr="0074774F" w:rsidRDefault="00297428" w:rsidP="002451F8">
      <w:pPr>
        <w:shd w:val="clear" w:color="auto" w:fill="FFFFFF"/>
        <w:spacing w:after="0" w:line="240" w:lineRule="auto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</w:p>
    <w:p w:rsidR="001E67F4" w:rsidRPr="001E67F4" w:rsidRDefault="001E67F4" w:rsidP="001E67F4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1E67F4">
        <w:rPr>
          <w:rFonts w:ascii="Sylfaen" w:hAnsi="Sylfaen"/>
          <w:sz w:val="24"/>
          <w:szCs w:val="24"/>
        </w:rPr>
        <w:t>Հոկտեմբերի</w:t>
      </w:r>
      <w:proofErr w:type="spellEnd"/>
      <w:r w:rsidRPr="001E67F4">
        <w:rPr>
          <w:rFonts w:ascii="Sylfaen" w:hAnsi="Sylfaen"/>
          <w:sz w:val="24"/>
          <w:szCs w:val="24"/>
        </w:rPr>
        <w:t xml:space="preserve"> 20-ին </w:t>
      </w:r>
      <w:proofErr w:type="spellStart"/>
      <w:r w:rsidRPr="001E67F4">
        <w:rPr>
          <w:rFonts w:ascii="Sylfaen" w:hAnsi="Sylfaen"/>
          <w:sz w:val="24"/>
          <w:szCs w:val="24"/>
        </w:rPr>
        <w:t>Երևանում</w:t>
      </w:r>
      <w:proofErr w:type="spellEnd"/>
      <w:r w:rsidRPr="001E67F4">
        <w:rPr>
          <w:rFonts w:ascii="Sylfaen" w:hAnsi="Sylfaen"/>
          <w:sz w:val="24"/>
          <w:szCs w:val="24"/>
        </w:rPr>
        <w:t xml:space="preserve">, ԼՂՀ </w:t>
      </w:r>
      <w:proofErr w:type="spellStart"/>
      <w:r w:rsidRPr="001E67F4">
        <w:rPr>
          <w:rFonts w:ascii="Sylfaen" w:hAnsi="Sylfaen"/>
          <w:sz w:val="24"/>
          <w:szCs w:val="24"/>
        </w:rPr>
        <w:t>ներկայացուցչության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շենքում</w:t>
      </w:r>
      <w:proofErr w:type="spellEnd"/>
      <w:r w:rsidRPr="001E67F4">
        <w:rPr>
          <w:rFonts w:ascii="Sylfaen" w:hAnsi="Sylfaen"/>
          <w:sz w:val="24"/>
          <w:szCs w:val="24"/>
        </w:rPr>
        <w:t xml:space="preserve">, </w:t>
      </w:r>
      <w:proofErr w:type="spellStart"/>
      <w:r w:rsidRPr="001E67F4">
        <w:rPr>
          <w:rFonts w:ascii="Sylfaen" w:hAnsi="Sylfaen"/>
          <w:sz w:val="24"/>
          <w:szCs w:val="24"/>
        </w:rPr>
        <w:t>Արցախից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բռնի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տեղահանված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քաղաքացիների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ակցիայի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ժամանակ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խոչընդոտվել</w:t>
      </w:r>
      <w:proofErr w:type="spellEnd"/>
      <w:r w:rsidRPr="001E67F4">
        <w:rPr>
          <w:rFonts w:ascii="Sylfaen" w:hAnsi="Sylfaen"/>
          <w:sz w:val="24"/>
          <w:szCs w:val="24"/>
        </w:rPr>
        <w:t xml:space="preserve"> է </w:t>
      </w:r>
      <w:proofErr w:type="spellStart"/>
      <w:r w:rsidRPr="001E67F4">
        <w:rPr>
          <w:rFonts w:ascii="Sylfaen" w:hAnsi="Sylfaen"/>
          <w:sz w:val="24"/>
          <w:szCs w:val="24"/>
        </w:rPr>
        <w:t>լրատվամիջոցների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ներկայացուցիչների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աշխատանքը</w:t>
      </w:r>
      <w:proofErr w:type="spellEnd"/>
      <w:r w:rsidRPr="001E67F4">
        <w:rPr>
          <w:rFonts w:ascii="Sylfaen" w:hAnsi="Sylfaen"/>
          <w:sz w:val="24"/>
          <w:szCs w:val="24"/>
        </w:rPr>
        <w:t xml:space="preserve">։ </w:t>
      </w:r>
      <w:proofErr w:type="spellStart"/>
      <w:r w:rsidRPr="001E67F4">
        <w:rPr>
          <w:rFonts w:ascii="Sylfaen" w:hAnsi="Sylfaen"/>
          <w:sz w:val="24"/>
          <w:szCs w:val="24"/>
        </w:rPr>
        <w:t>Մասնավորապես</w:t>
      </w:r>
      <w:proofErr w:type="spellEnd"/>
      <w:r w:rsidRPr="001E67F4">
        <w:rPr>
          <w:rFonts w:ascii="Sylfaen" w:hAnsi="Sylfaen"/>
          <w:sz w:val="24"/>
          <w:szCs w:val="24"/>
        </w:rPr>
        <w:t xml:space="preserve">՝ </w:t>
      </w:r>
      <w:proofErr w:type="spellStart"/>
      <w:r w:rsidRPr="001E67F4">
        <w:rPr>
          <w:rFonts w:ascii="Sylfaen" w:hAnsi="Sylfaen"/>
          <w:sz w:val="24"/>
          <w:szCs w:val="24"/>
        </w:rPr>
        <w:t>երբ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վերջիններս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փորձել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են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հարցեր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ուղղել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Արցախի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նախագահ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Սամվել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Շահրամանյանին</w:t>
      </w:r>
      <w:proofErr w:type="spellEnd"/>
      <w:r w:rsidRPr="001E67F4">
        <w:rPr>
          <w:rFonts w:ascii="Sylfaen" w:hAnsi="Sylfaen"/>
          <w:sz w:val="24"/>
          <w:szCs w:val="24"/>
        </w:rPr>
        <w:t xml:space="preserve">, </w:t>
      </w:r>
      <w:proofErr w:type="spellStart"/>
      <w:r w:rsidRPr="001E67F4">
        <w:rPr>
          <w:rFonts w:ascii="Sylfaen" w:hAnsi="Sylfaen"/>
          <w:sz w:val="24"/>
          <w:szCs w:val="24"/>
        </w:rPr>
        <w:t>նրան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շրջապատած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անձինք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հայհոյել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ու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անհարգալից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վերաբերմունք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են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դրսևորել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իրենց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մասնագիտական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գործունեությունն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իրականացնող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լրագրողների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նկատմամբ</w:t>
      </w:r>
      <w:proofErr w:type="spellEnd"/>
      <w:r w:rsidRPr="001E67F4">
        <w:rPr>
          <w:rFonts w:ascii="Sylfaen" w:hAnsi="Sylfaen"/>
          <w:sz w:val="24"/>
          <w:szCs w:val="24"/>
        </w:rPr>
        <w:t xml:space="preserve">։ </w:t>
      </w:r>
      <w:proofErr w:type="spellStart"/>
      <w:r w:rsidRPr="001E67F4">
        <w:rPr>
          <w:rFonts w:ascii="Sylfaen" w:hAnsi="Sylfaen"/>
          <w:sz w:val="24"/>
          <w:szCs w:val="24"/>
        </w:rPr>
        <w:t>Համացանցում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տարածված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տեսանյութերում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նաև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պարզորոշ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երևում</w:t>
      </w:r>
      <w:proofErr w:type="spellEnd"/>
      <w:r w:rsidRPr="001E67F4">
        <w:rPr>
          <w:rFonts w:ascii="Sylfaen" w:hAnsi="Sylfaen"/>
          <w:sz w:val="24"/>
          <w:szCs w:val="24"/>
        </w:rPr>
        <w:t xml:space="preserve"> է, </w:t>
      </w:r>
      <w:proofErr w:type="spellStart"/>
      <w:r w:rsidRPr="001E67F4">
        <w:rPr>
          <w:rFonts w:ascii="Sylfaen" w:hAnsi="Sylfaen"/>
          <w:sz w:val="24"/>
          <w:szCs w:val="24"/>
        </w:rPr>
        <w:t>թե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ինչպես</w:t>
      </w:r>
      <w:proofErr w:type="spellEnd"/>
      <w:r w:rsidRPr="001E67F4">
        <w:rPr>
          <w:rFonts w:ascii="Sylfaen" w:hAnsi="Sylfaen"/>
          <w:sz w:val="24"/>
          <w:szCs w:val="24"/>
        </w:rPr>
        <w:t xml:space="preserve"> «5-րդ </w:t>
      </w:r>
      <w:proofErr w:type="spellStart"/>
      <w:r w:rsidRPr="001E67F4">
        <w:rPr>
          <w:rFonts w:ascii="Sylfaen" w:hAnsi="Sylfaen"/>
          <w:sz w:val="24"/>
          <w:szCs w:val="24"/>
        </w:rPr>
        <w:t>ալիք</w:t>
      </w:r>
      <w:proofErr w:type="spellEnd"/>
      <w:r w:rsidRPr="001E67F4">
        <w:rPr>
          <w:rFonts w:ascii="Sylfaen" w:hAnsi="Sylfaen"/>
          <w:sz w:val="24"/>
          <w:szCs w:val="24"/>
        </w:rPr>
        <w:t xml:space="preserve">» </w:t>
      </w:r>
      <w:proofErr w:type="spellStart"/>
      <w:r w:rsidRPr="001E67F4">
        <w:rPr>
          <w:rFonts w:ascii="Sylfaen" w:hAnsi="Sylfaen"/>
          <w:sz w:val="24"/>
          <w:szCs w:val="24"/>
        </w:rPr>
        <w:t>հեռուստաընկերության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թղթակից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Արփի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Սուքիասյանից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փորձել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են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խլել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հեռախոսը</w:t>
      </w:r>
      <w:proofErr w:type="spellEnd"/>
      <w:r w:rsidRPr="001E67F4">
        <w:rPr>
          <w:rFonts w:ascii="Sylfaen" w:hAnsi="Sylfaen"/>
          <w:sz w:val="24"/>
          <w:szCs w:val="24"/>
        </w:rPr>
        <w:t xml:space="preserve">, </w:t>
      </w:r>
      <w:proofErr w:type="spellStart"/>
      <w:r w:rsidRPr="001E67F4">
        <w:rPr>
          <w:rFonts w:ascii="Sylfaen" w:hAnsi="Sylfaen"/>
          <w:sz w:val="24"/>
          <w:szCs w:val="24"/>
        </w:rPr>
        <w:t>որով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նա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տեսանկարահանում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էր</w:t>
      </w:r>
      <w:proofErr w:type="spellEnd"/>
      <w:r w:rsidRPr="001E67F4">
        <w:rPr>
          <w:rFonts w:ascii="Sylfaen" w:hAnsi="Sylfaen"/>
          <w:sz w:val="24"/>
          <w:szCs w:val="24"/>
        </w:rPr>
        <w:t xml:space="preserve">, </w:t>
      </w:r>
      <w:proofErr w:type="spellStart"/>
      <w:r w:rsidRPr="001E67F4">
        <w:rPr>
          <w:rFonts w:ascii="Sylfaen" w:hAnsi="Sylfaen"/>
          <w:sz w:val="24"/>
          <w:szCs w:val="24"/>
        </w:rPr>
        <w:t>կամ</w:t>
      </w:r>
      <w:proofErr w:type="spellEnd"/>
      <w:r w:rsidRPr="001E67F4">
        <w:rPr>
          <w:rFonts w:ascii="Sylfaen" w:hAnsi="Sylfaen"/>
          <w:sz w:val="24"/>
          <w:szCs w:val="24"/>
        </w:rPr>
        <w:t xml:space="preserve">՝ </w:t>
      </w:r>
      <w:proofErr w:type="spellStart"/>
      <w:r w:rsidRPr="001E67F4">
        <w:rPr>
          <w:rFonts w:ascii="Sylfaen" w:hAnsi="Sylfaen"/>
          <w:sz w:val="24"/>
          <w:szCs w:val="24"/>
        </w:rPr>
        <w:t>ինչպես</w:t>
      </w:r>
      <w:proofErr w:type="spellEnd"/>
      <w:r w:rsidRPr="001E67F4">
        <w:rPr>
          <w:rFonts w:ascii="Sylfaen" w:hAnsi="Sylfaen"/>
          <w:sz w:val="24"/>
          <w:szCs w:val="24"/>
        </w:rPr>
        <w:t xml:space="preserve"> է </w:t>
      </w:r>
      <w:proofErr w:type="spellStart"/>
      <w:r w:rsidRPr="001E67F4">
        <w:rPr>
          <w:rFonts w:ascii="Sylfaen" w:hAnsi="Sylfaen"/>
          <w:sz w:val="24"/>
          <w:szCs w:val="24"/>
        </w:rPr>
        <w:t>Սամվել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Շահրամանյանը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հրում</w:t>
      </w:r>
      <w:proofErr w:type="spellEnd"/>
      <w:r w:rsidRPr="001E67F4">
        <w:rPr>
          <w:rFonts w:ascii="Sylfaen" w:hAnsi="Sylfaen"/>
          <w:sz w:val="24"/>
          <w:szCs w:val="24"/>
        </w:rPr>
        <w:t xml:space="preserve"> «Factor.am» </w:t>
      </w:r>
      <w:proofErr w:type="spellStart"/>
      <w:r w:rsidRPr="001E67F4">
        <w:rPr>
          <w:rFonts w:ascii="Sylfaen" w:hAnsi="Sylfaen"/>
          <w:sz w:val="24"/>
          <w:szCs w:val="24"/>
        </w:rPr>
        <w:t>կայքի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լրագրող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Արփի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Հակոբյանի</w:t>
      </w:r>
      <w:proofErr w:type="spellEnd"/>
      <w:r w:rsidRPr="001E67F4">
        <w:rPr>
          <w:rFonts w:ascii="Sylfaen" w:hAnsi="Sylfaen"/>
          <w:sz w:val="24"/>
          <w:szCs w:val="24"/>
        </w:rPr>
        <w:t xml:space="preserve">՝ </w:t>
      </w:r>
      <w:proofErr w:type="spellStart"/>
      <w:r w:rsidRPr="001E67F4">
        <w:rPr>
          <w:rFonts w:ascii="Sylfaen" w:hAnsi="Sylfaen"/>
          <w:sz w:val="24"/>
          <w:szCs w:val="24"/>
        </w:rPr>
        <w:t>միկրոֆոն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պարզած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ձեռքը</w:t>
      </w:r>
      <w:proofErr w:type="spellEnd"/>
      <w:r w:rsidRPr="001E67F4">
        <w:rPr>
          <w:rFonts w:ascii="Sylfaen" w:hAnsi="Sylfaen"/>
          <w:sz w:val="24"/>
          <w:szCs w:val="24"/>
        </w:rPr>
        <w:t xml:space="preserve">։ </w:t>
      </w:r>
      <w:proofErr w:type="spellStart"/>
      <w:r w:rsidRPr="001E67F4">
        <w:rPr>
          <w:rFonts w:ascii="Sylfaen" w:hAnsi="Sylfaen"/>
          <w:sz w:val="24"/>
          <w:szCs w:val="24"/>
        </w:rPr>
        <w:t>Խոչընդոտումներ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են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եղել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նաև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ոստիկանության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աշխատակիցների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կողմից</w:t>
      </w:r>
      <w:proofErr w:type="spellEnd"/>
      <w:r w:rsidRPr="001E67F4">
        <w:rPr>
          <w:rFonts w:ascii="Sylfaen" w:hAnsi="Sylfaen"/>
          <w:sz w:val="24"/>
          <w:szCs w:val="24"/>
        </w:rPr>
        <w:t>։</w:t>
      </w:r>
    </w:p>
    <w:p w:rsidR="001E67F4" w:rsidRPr="001E67F4" w:rsidRDefault="001E67F4" w:rsidP="001E67F4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1E67F4">
        <w:rPr>
          <w:rFonts w:ascii="Sylfaen" w:hAnsi="Sylfaen"/>
          <w:sz w:val="24"/>
          <w:szCs w:val="24"/>
        </w:rPr>
        <w:t>Մենք</w:t>
      </w:r>
      <w:proofErr w:type="spellEnd"/>
      <w:r w:rsidRPr="001E67F4">
        <w:rPr>
          <w:rFonts w:ascii="Sylfaen" w:hAnsi="Sylfaen"/>
          <w:sz w:val="24"/>
          <w:szCs w:val="24"/>
        </w:rPr>
        <w:t xml:space="preserve">՝ </w:t>
      </w:r>
      <w:proofErr w:type="spellStart"/>
      <w:r w:rsidRPr="001E67F4">
        <w:rPr>
          <w:rFonts w:ascii="Sylfaen" w:hAnsi="Sylfaen"/>
          <w:sz w:val="24"/>
          <w:szCs w:val="24"/>
        </w:rPr>
        <w:t>ներքոստորագրյալ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լրագրողական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կազմակերպություններս</w:t>
      </w:r>
      <w:proofErr w:type="spellEnd"/>
      <w:r w:rsidRPr="001E67F4">
        <w:rPr>
          <w:rFonts w:ascii="Sylfaen" w:hAnsi="Sylfaen"/>
          <w:sz w:val="24"/>
          <w:szCs w:val="24"/>
        </w:rPr>
        <w:t xml:space="preserve">, </w:t>
      </w:r>
      <w:proofErr w:type="spellStart"/>
      <w:r w:rsidRPr="001E67F4">
        <w:rPr>
          <w:rFonts w:ascii="Sylfaen" w:hAnsi="Sylfaen"/>
          <w:sz w:val="24"/>
          <w:szCs w:val="24"/>
        </w:rPr>
        <w:t>քաջ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գիտակցելով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Արցախից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տեղահանված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անձանց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ծանր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հոգեվիճակը</w:t>
      </w:r>
      <w:proofErr w:type="spellEnd"/>
      <w:r w:rsidRPr="001E67F4">
        <w:rPr>
          <w:rFonts w:ascii="Sylfaen" w:hAnsi="Sylfaen"/>
          <w:sz w:val="24"/>
          <w:szCs w:val="24"/>
        </w:rPr>
        <w:t xml:space="preserve"> և </w:t>
      </w:r>
      <w:proofErr w:type="spellStart"/>
      <w:r w:rsidRPr="001E67F4">
        <w:rPr>
          <w:rFonts w:ascii="Sylfaen" w:hAnsi="Sylfaen"/>
          <w:sz w:val="24"/>
          <w:szCs w:val="24"/>
        </w:rPr>
        <w:t>գերլարվածությունը</w:t>
      </w:r>
      <w:proofErr w:type="spellEnd"/>
      <w:r w:rsidRPr="001E67F4">
        <w:rPr>
          <w:rFonts w:ascii="Sylfaen" w:hAnsi="Sylfaen"/>
          <w:sz w:val="24"/>
          <w:szCs w:val="24"/>
        </w:rPr>
        <w:t xml:space="preserve">, </w:t>
      </w:r>
      <w:proofErr w:type="spellStart"/>
      <w:r w:rsidRPr="001E67F4">
        <w:rPr>
          <w:rFonts w:ascii="Sylfaen" w:hAnsi="Sylfaen"/>
          <w:sz w:val="24"/>
          <w:szCs w:val="24"/>
        </w:rPr>
        <w:t>այնուամենայնիվ</w:t>
      </w:r>
      <w:proofErr w:type="spellEnd"/>
      <w:r w:rsidRPr="001E67F4">
        <w:rPr>
          <w:rFonts w:ascii="Sylfaen" w:hAnsi="Sylfaen"/>
          <w:sz w:val="24"/>
          <w:szCs w:val="24"/>
        </w:rPr>
        <w:t xml:space="preserve">, </w:t>
      </w:r>
      <w:proofErr w:type="spellStart"/>
      <w:r w:rsidRPr="001E67F4">
        <w:rPr>
          <w:rFonts w:ascii="Sylfaen" w:hAnsi="Sylfaen"/>
          <w:sz w:val="24"/>
          <w:szCs w:val="24"/>
        </w:rPr>
        <w:t>համոզմունք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ենք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հայտնում</w:t>
      </w:r>
      <w:proofErr w:type="spellEnd"/>
      <w:r w:rsidRPr="001E67F4">
        <w:rPr>
          <w:rFonts w:ascii="Sylfaen" w:hAnsi="Sylfaen"/>
          <w:sz w:val="24"/>
          <w:szCs w:val="24"/>
        </w:rPr>
        <w:t xml:space="preserve">, </w:t>
      </w:r>
      <w:proofErr w:type="spellStart"/>
      <w:r w:rsidRPr="001E67F4">
        <w:rPr>
          <w:rFonts w:ascii="Sylfaen" w:hAnsi="Sylfaen"/>
          <w:sz w:val="24"/>
          <w:szCs w:val="24"/>
        </w:rPr>
        <w:t>որ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ստեղծված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ծայրահեղ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բարդ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պայմաններում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յուրաքանչյուր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ոք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պարտավոր</w:t>
      </w:r>
      <w:proofErr w:type="spellEnd"/>
      <w:r w:rsidRPr="001E67F4">
        <w:rPr>
          <w:rFonts w:ascii="Sylfaen" w:hAnsi="Sylfaen"/>
          <w:sz w:val="24"/>
          <w:szCs w:val="24"/>
        </w:rPr>
        <w:t xml:space="preserve"> է </w:t>
      </w:r>
      <w:proofErr w:type="spellStart"/>
      <w:r w:rsidRPr="001E67F4">
        <w:rPr>
          <w:rFonts w:ascii="Sylfaen" w:hAnsi="Sylfaen"/>
          <w:sz w:val="24"/>
          <w:szCs w:val="24"/>
        </w:rPr>
        <w:t>չկորցնել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ինքնատիրապետումը</w:t>
      </w:r>
      <w:proofErr w:type="spellEnd"/>
      <w:r w:rsidRPr="001E67F4">
        <w:rPr>
          <w:rFonts w:ascii="Sylfaen" w:hAnsi="Sylfaen"/>
          <w:sz w:val="24"/>
          <w:szCs w:val="24"/>
        </w:rPr>
        <w:t xml:space="preserve"> և </w:t>
      </w:r>
      <w:proofErr w:type="spellStart"/>
      <w:r w:rsidRPr="001E67F4">
        <w:rPr>
          <w:rFonts w:ascii="Sylfaen" w:hAnsi="Sylfaen"/>
          <w:sz w:val="24"/>
          <w:szCs w:val="24"/>
        </w:rPr>
        <w:t>իր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վարքագծով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էլ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ավելի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չսրել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իրավիճակը</w:t>
      </w:r>
      <w:proofErr w:type="spellEnd"/>
      <w:r w:rsidRPr="001E67F4">
        <w:rPr>
          <w:rFonts w:ascii="Sylfaen" w:hAnsi="Sylfaen"/>
          <w:sz w:val="24"/>
          <w:szCs w:val="24"/>
        </w:rPr>
        <w:t xml:space="preserve">։ </w:t>
      </w:r>
      <w:proofErr w:type="spellStart"/>
      <w:r w:rsidRPr="001E67F4">
        <w:rPr>
          <w:rFonts w:ascii="Sylfaen" w:hAnsi="Sylfaen"/>
          <w:sz w:val="24"/>
          <w:szCs w:val="24"/>
        </w:rPr>
        <w:t>Այս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տեսանկյունից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առավել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անընդունելի</w:t>
      </w:r>
      <w:proofErr w:type="spellEnd"/>
      <w:r w:rsidRPr="001E67F4">
        <w:rPr>
          <w:rFonts w:ascii="Sylfaen" w:hAnsi="Sylfaen"/>
          <w:sz w:val="24"/>
          <w:szCs w:val="24"/>
        </w:rPr>
        <w:t xml:space="preserve"> և </w:t>
      </w:r>
      <w:proofErr w:type="spellStart"/>
      <w:r w:rsidRPr="001E67F4">
        <w:rPr>
          <w:rFonts w:ascii="Sylfaen" w:hAnsi="Sylfaen"/>
          <w:sz w:val="24"/>
          <w:szCs w:val="24"/>
        </w:rPr>
        <w:t>դատապարտելի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են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Արցախի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ներկայացուցչությունում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տեղի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ունեցած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միջադեպերը</w:t>
      </w:r>
      <w:proofErr w:type="spellEnd"/>
      <w:r w:rsidRPr="001E67F4">
        <w:rPr>
          <w:rFonts w:ascii="Sylfaen" w:hAnsi="Sylfaen"/>
          <w:sz w:val="24"/>
          <w:szCs w:val="24"/>
        </w:rPr>
        <w:t xml:space="preserve">՝ </w:t>
      </w:r>
      <w:proofErr w:type="spellStart"/>
      <w:r w:rsidRPr="001E67F4">
        <w:rPr>
          <w:rFonts w:ascii="Sylfaen" w:hAnsi="Sylfaen"/>
          <w:sz w:val="24"/>
          <w:szCs w:val="24"/>
        </w:rPr>
        <w:t>զուգորդված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հայհոյախոսությամբ</w:t>
      </w:r>
      <w:proofErr w:type="spellEnd"/>
      <w:r w:rsidRPr="001E67F4">
        <w:rPr>
          <w:rFonts w:ascii="Sylfaen" w:hAnsi="Sylfaen"/>
          <w:sz w:val="24"/>
          <w:szCs w:val="24"/>
        </w:rPr>
        <w:t xml:space="preserve"> և </w:t>
      </w:r>
      <w:proofErr w:type="spellStart"/>
      <w:r w:rsidRPr="001E67F4">
        <w:rPr>
          <w:rFonts w:ascii="Sylfaen" w:hAnsi="Sylfaen"/>
          <w:sz w:val="24"/>
          <w:szCs w:val="24"/>
        </w:rPr>
        <w:t>լրագրողների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ու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օպերատորների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հանդեպ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ճնշումներով</w:t>
      </w:r>
      <w:proofErr w:type="spellEnd"/>
      <w:r w:rsidRPr="001E67F4">
        <w:rPr>
          <w:rFonts w:ascii="Sylfaen" w:hAnsi="Sylfaen"/>
          <w:sz w:val="24"/>
          <w:szCs w:val="24"/>
        </w:rPr>
        <w:t>։</w:t>
      </w:r>
    </w:p>
    <w:p w:rsidR="001E67F4" w:rsidRPr="001E67F4" w:rsidRDefault="001E67F4" w:rsidP="001E67F4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1E67F4">
        <w:rPr>
          <w:rFonts w:ascii="Sylfaen" w:hAnsi="Sylfaen"/>
          <w:sz w:val="24"/>
          <w:szCs w:val="24"/>
        </w:rPr>
        <w:t>Հաշվի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առնելով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վերոգրյալը</w:t>
      </w:r>
      <w:proofErr w:type="spellEnd"/>
      <w:r w:rsidRPr="001E67F4">
        <w:rPr>
          <w:rFonts w:ascii="Sylfaen" w:hAnsi="Sylfaen"/>
          <w:sz w:val="24"/>
          <w:szCs w:val="24"/>
        </w:rPr>
        <w:t xml:space="preserve">՝ </w:t>
      </w:r>
      <w:proofErr w:type="spellStart"/>
      <w:r w:rsidRPr="001E67F4">
        <w:rPr>
          <w:rFonts w:ascii="Sylfaen" w:hAnsi="Sylfaen"/>
          <w:sz w:val="24"/>
          <w:szCs w:val="24"/>
        </w:rPr>
        <w:t>պահանջում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ենք</w:t>
      </w:r>
      <w:proofErr w:type="spellEnd"/>
      <w:r w:rsidRPr="001E67F4">
        <w:rPr>
          <w:rFonts w:ascii="Times New Roman" w:hAnsi="Times New Roman" w:cs="Times New Roman"/>
          <w:sz w:val="24"/>
          <w:szCs w:val="24"/>
        </w:rPr>
        <w:t>․</w:t>
      </w:r>
    </w:p>
    <w:p w:rsidR="001E67F4" w:rsidRPr="001E67F4" w:rsidRDefault="001E67F4" w:rsidP="001E67F4">
      <w:pPr>
        <w:pStyle w:val="ListParagraph"/>
        <w:numPr>
          <w:ilvl w:val="0"/>
          <w:numId w:val="14"/>
        </w:num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1E67F4">
        <w:rPr>
          <w:rFonts w:ascii="Sylfaen" w:hAnsi="Sylfaen"/>
          <w:sz w:val="24"/>
          <w:szCs w:val="24"/>
        </w:rPr>
        <w:t>իրավապահ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մարմիններից</w:t>
      </w:r>
      <w:proofErr w:type="spellEnd"/>
      <w:r w:rsidRPr="001E67F4">
        <w:rPr>
          <w:rFonts w:ascii="Sylfaen" w:hAnsi="Sylfaen"/>
          <w:sz w:val="24"/>
          <w:szCs w:val="24"/>
        </w:rPr>
        <w:t xml:space="preserve">՝ </w:t>
      </w:r>
      <w:proofErr w:type="spellStart"/>
      <w:r w:rsidRPr="001E67F4">
        <w:rPr>
          <w:rFonts w:ascii="Sylfaen" w:hAnsi="Sylfaen"/>
          <w:sz w:val="24"/>
          <w:szCs w:val="24"/>
        </w:rPr>
        <w:t>բացահայտել</w:t>
      </w:r>
      <w:proofErr w:type="spellEnd"/>
      <w:r w:rsidRPr="001E67F4">
        <w:rPr>
          <w:rFonts w:ascii="Sylfaen" w:hAnsi="Sylfaen"/>
          <w:sz w:val="24"/>
          <w:szCs w:val="24"/>
        </w:rPr>
        <w:t xml:space="preserve"> ԶԼՄ-</w:t>
      </w:r>
      <w:proofErr w:type="spellStart"/>
      <w:r w:rsidRPr="001E67F4">
        <w:rPr>
          <w:rFonts w:ascii="Sylfaen" w:hAnsi="Sylfaen"/>
          <w:sz w:val="24"/>
          <w:szCs w:val="24"/>
        </w:rPr>
        <w:t>ների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ներկայացուցիչների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նկատմամբ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ապօրինի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գործողություններ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կատարած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անձանց</w:t>
      </w:r>
      <w:proofErr w:type="spellEnd"/>
      <w:r w:rsidRPr="001E67F4">
        <w:rPr>
          <w:rFonts w:ascii="Sylfaen" w:hAnsi="Sylfaen"/>
          <w:sz w:val="24"/>
          <w:szCs w:val="24"/>
        </w:rPr>
        <w:t xml:space="preserve"> և </w:t>
      </w:r>
      <w:proofErr w:type="spellStart"/>
      <w:r w:rsidRPr="001E67F4">
        <w:rPr>
          <w:rFonts w:ascii="Sylfaen" w:hAnsi="Sylfaen"/>
          <w:sz w:val="24"/>
          <w:szCs w:val="24"/>
        </w:rPr>
        <w:t>պատասխանատվության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ենթարկել</w:t>
      </w:r>
      <w:proofErr w:type="spellEnd"/>
      <w:r w:rsidRPr="001E67F4">
        <w:rPr>
          <w:rFonts w:ascii="Sylfaen" w:hAnsi="Sylfaen"/>
          <w:sz w:val="24"/>
          <w:szCs w:val="24"/>
        </w:rPr>
        <w:t>,</w:t>
      </w:r>
    </w:p>
    <w:p w:rsidR="001E67F4" w:rsidRPr="001E67F4" w:rsidRDefault="001E67F4" w:rsidP="001E67F4">
      <w:pPr>
        <w:pStyle w:val="ListParagraph"/>
        <w:numPr>
          <w:ilvl w:val="0"/>
          <w:numId w:val="14"/>
        </w:num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1E67F4">
        <w:rPr>
          <w:rFonts w:ascii="Sylfaen" w:hAnsi="Sylfaen"/>
          <w:sz w:val="24"/>
          <w:szCs w:val="24"/>
        </w:rPr>
        <w:t>Երևան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տեղափոխված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Արցախի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իշխանության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ներկայացուցիչներից</w:t>
      </w:r>
      <w:proofErr w:type="spellEnd"/>
      <w:r w:rsidRPr="001E67F4">
        <w:rPr>
          <w:rFonts w:ascii="Sylfaen" w:hAnsi="Sylfaen"/>
          <w:sz w:val="24"/>
          <w:szCs w:val="24"/>
        </w:rPr>
        <w:t xml:space="preserve">՝ </w:t>
      </w:r>
      <w:proofErr w:type="spellStart"/>
      <w:r w:rsidRPr="001E67F4">
        <w:rPr>
          <w:rFonts w:ascii="Sylfaen" w:hAnsi="Sylfaen"/>
          <w:sz w:val="24"/>
          <w:szCs w:val="24"/>
        </w:rPr>
        <w:t>ցանկացած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հավաք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կազմակերպելիս</w:t>
      </w:r>
      <w:proofErr w:type="spellEnd"/>
      <w:r w:rsidRPr="001E67F4">
        <w:rPr>
          <w:rFonts w:ascii="Sylfaen" w:hAnsi="Sylfaen"/>
          <w:sz w:val="24"/>
          <w:szCs w:val="24"/>
        </w:rPr>
        <w:t xml:space="preserve">, </w:t>
      </w:r>
      <w:proofErr w:type="spellStart"/>
      <w:r w:rsidRPr="001E67F4">
        <w:rPr>
          <w:rFonts w:ascii="Sylfaen" w:hAnsi="Sylfaen"/>
          <w:sz w:val="24"/>
          <w:szCs w:val="24"/>
        </w:rPr>
        <w:t>ինչպես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նաև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ինքնաբուխ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ակցիաների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ժամանակ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պատասխանատու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վերաբերմունք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դրսևորել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իրավիճակը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կառավարելի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պահելու</w:t>
      </w:r>
      <w:proofErr w:type="spellEnd"/>
      <w:r w:rsidRPr="001E67F4">
        <w:rPr>
          <w:rFonts w:ascii="Sylfaen" w:hAnsi="Sylfaen"/>
          <w:sz w:val="24"/>
          <w:szCs w:val="24"/>
        </w:rPr>
        <w:t xml:space="preserve"> և </w:t>
      </w:r>
      <w:proofErr w:type="spellStart"/>
      <w:r w:rsidRPr="001E67F4">
        <w:rPr>
          <w:rFonts w:ascii="Sylfaen" w:hAnsi="Sylfaen"/>
          <w:sz w:val="24"/>
          <w:szCs w:val="24"/>
        </w:rPr>
        <w:t>ընդհարումները</w:t>
      </w:r>
      <w:bookmarkStart w:id="0" w:name="_GoBack"/>
      <w:bookmarkEnd w:id="0"/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բացառելու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հարցում</w:t>
      </w:r>
      <w:proofErr w:type="spellEnd"/>
      <w:r w:rsidRPr="001E67F4">
        <w:rPr>
          <w:rFonts w:ascii="Sylfaen" w:hAnsi="Sylfaen"/>
          <w:sz w:val="24"/>
          <w:szCs w:val="24"/>
        </w:rPr>
        <w:t xml:space="preserve">, </w:t>
      </w:r>
      <w:proofErr w:type="spellStart"/>
      <w:r w:rsidRPr="001E67F4">
        <w:rPr>
          <w:rFonts w:ascii="Sylfaen" w:hAnsi="Sylfaen"/>
          <w:sz w:val="24"/>
          <w:szCs w:val="24"/>
        </w:rPr>
        <w:t>թույլ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չտալ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լրագրողների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իրավունքների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խախտումներ</w:t>
      </w:r>
      <w:proofErr w:type="spellEnd"/>
      <w:r w:rsidRPr="001E67F4">
        <w:rPr>
          <w:rFonts w:ascii="Sylfaen" w:hAnsi="Sylfaen"/>
          <w:sz w:val="24"/>
          <w:szCs w:val="24"/>
        </w:rPr>
        <w:t xml:space="preserve">, </w:t>
      </w:r>
      <w:proofErr w:type="spellStart"/>
      <w:r w:rsidRPr="001E67F4">
        <w:rPr>
          <w:rFonts w:ascii="Sylfaen" w:hAnsi="Sylfaen"/>
          <w:sz w:val="24"/>
          <w:szCs w:val="24"/>
        </w:rPr>
        <w:t>կարևորել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լրատվամիջոցների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ազատությունն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ու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աշխատանքը</w:t>
      </w:r>
      <w:proofErr w:type="spellEnd"/>
      <w:r w:rsidRPr="001E67F4">
        <w:rPr>
          <w:rFonts w:ascii="Sylfaen" w:hAnsi="Sylfaen"/>
          <w:sz w:val="24"/>
          <w:szCs w:val="24"/>
        </w:rPr>
        <w:t xml:space="preserve">, </w:t>
      </w:r>
      <w:proofErr w:type="spellStart"/>
      <w:r w:rsidRPr="001E67F4">
        <w:rPr>
          <w:rFonts w:ascii="Sylfaen" w:hAnsi="Sylfaen"/>
          <w:sz w:val="24"/>
          <w:szCs w:val="24"/>
        </w:rPr>
        <w:t>որն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ուղղված</w:t>
      </w:r>
      <w:proofErr w:type="spellEnd"/>
      <w:r w:rsidRPr="001E67F4">
        <w:rPr>
          <w:rFonts w:ascii="Sylfaen" w:hAnsi="Sylfaen"/>
          <w:sz w:val="24"/>
          <w:szCs w:val="24"/>
        </w:rPr>
        <w:t xml:space="preserve"> է </w:t>
      </w:r>
      <w:proofErr w:type="spellStart"/>
      <w:r w:rsidRPr="001E67F4">
        <w:rPr>
          <w:rFonts w:ascii="Sylfaen" w:hAnsi="Sylfaen"/>
          <w:sz w:val="24"/>
          <w:szCs w:val="24"/>
        </w:rPr>
        <w:t>հասարակությանը</w:t>
      </w:r>
      <w:proofErr w:type="spellEnd"/>
      <w:r w:rsidRPr="001E67F4">
        <w:rPr>
          <w:rFonts w:ascii="Sylfaen" w:hAnsi="Sylfaen"/>
          <w:sz w:val="24"/>
          <w:szCs w:val="24"/>
        </w:rPr>
        <w:t xml:space="preserve">, </w:t>
      </w:r>
      <w:proofErr w:type="spellStart"/>
      <w:r w:rsidRPr="001E67F4">
        <w:rPr>
          <w:rFonts w:ascii="Sylfaen" w:hAnsi="Sylfaen"/>
          <w:sz w:val="24"/>
          <w:szCs w:val="24"/>
        </w:rPr>
        <w:t>այդ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թվում</w:t>
      </w:r>
      <w:proofErr w:type="spellEnd"/>
      <w:r w:rsidRPr="001E67F4">
        <w:rPr>
          <w:rFonts w:ascii="Sylfaen" w:hAnsi="Sylfaen"/>
          <w:sz w:val="24"/>
          <w:szCs w:val="24"/>
        </w:rPr>
        <w:t xml:space="preserve">՝ </w:t>
      </w:r>
      <w:proofErr w:type="spellStart"/>
      <w:r w:rsidRPr="001E67F4">
        <w:rPr>
          <w:rFonts w:ascii="Sylfaen" w:hAnsi="Sylfaen"/>
          <w:sz w:val="24"/>
          <w:szCs w:val="24"/>
        </w:rPr>
        <w:t>տեղահանված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արցախցիներին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տեղեկատվությամբ</w:t>
      </w:r>
      <w:proofErr w:type="spellEnd"/>
      <w:r w:rsidRPr="001E67F4">
        <w:rPr>
          <w:rFonts w:ascii="Sylfaen" w:hAnsi="Sylfaen"/>
          <w:sz w:val="24"/>
          <w:szCs w:val="24"/>
        </w:rPr>
        <w:t xml:space="preserve"> </w:t>
      </w:r>
      <w:proofErr w:type="spellStart"/>
      <w:r w:rsidRPr="001E67F4">
        <w:rPr>
          <w:rFonts w:ascii="Sylfaen" w:hAnsi="Sylfaen"/>
          <w:sz w:val="24"/>
          <w:szCs w:val="24"/>
        </w:rPr>
        <w:t>ապահովելուն</w:t>
      </w:r>
      <w:proofErr w:type="spellEnd"/>
      <w:r w:rsidRPr="001E67F4">
        <w:rPr>
          <w:rFonts w:ascii="Sylfaen" w:hAnsi="Sylfaen"/>
          <w:sz w:val="24"/>
          <w:szCs w:val="24"/>
        </w:rPr>
        <w:t>։</w:t>
      </w:r>
    </w:p>
    <w:p w:rsidR="001E67F4" w:rsidRPr="001E67F4" w:rsidRDefault="001E67F4" w:rsidP="001E67F4">
      <w:pPr>
        <w:spacing w:line="240" w:lineRule="auto"/>
        <w:rPr>
          <w:rFonts w:ascii="Sylfaen" w:hAnsi="Sylfaen"/>
          <w:sz w:val="24"/>
          <w:szCs w:val="24"/>
        </w:rPr>
      </w:pPr>
    </w:p>
    <w:p w:rsidR="001E67F4" w:rsidRPr="001E67F4" w:rsidRDefault="001E67F4" w:rsidP="001E67F4">
      <w:pPr>
        <w:spacing w:line="240" w:lineRule="auto"/>
        <w:rPr>
          <w:rFonts w:ascii="Sylfaen" w:hAnsi="Sylfaen"/>
          <w:sz w:val="24"/>
          <w:szCs w:val="24"/>
        </w:rPr>
      </w:pPr>
      <w:r w:rsidRPr="001E67F4">
        <w:rPr>
          <w:rFonts w:ascii="Sylfaen" w:hAnsi="Sylfaen"/>
          <w:b/>
          <w:bCs/>
          <w:sz w:val="24"/>
          <w:szCs w:val="24"/>
        </w:rPr>
        <w:t>ԽՈՍՔԻ ԱԶԱՏՈՒԹՅԱՆ ՊԱՇՏՊԱՆՈՒԹՅԱՆ ԿՈՄԻՏԵ</w:t>
      </w:r>
    </w:p>
    <w:p w:rsidR="001E67F4" w:rsidRPr="001E67F4" w:rsidRDefault="001E67F4" w:rsidP="001E67F4">
      <w:pPr>
        <w:spacing w:line="240" w:lineRule="auto"/>
        <w:rPr>
          <w:rFonts w:ascii="Sylfaen" w:hAnsi="Sylfaen"/>
          <w:sz w:val="24"/>
          <w:szCs w:val="24"/>
        </w:rPr>
      </w:pPr>
      <w:r w:rsidRPr="001E67F4">
        <w:rPr>
          <w:rFonts w:ascii="Sylfaen" w:hAnsi="Sylfaen"/>
          <w:b/>
          <w:bCs/>
          <w:sz w:val="24"/>
          <w:szCs w:val="24"/>
        </w:rPr>
        <w:t>ԵՐԵՎԱՆԻ ՄԱՄՈՒԼԻ ԱԿՈՒՄԲ</w:t>
      </w:r>
    </w:p>
    <w:p w:rsidR="001E67F4" w:rsidRPr="001E67F4" w:rsidRDefault="001E67F4" w:rsidP="001E67F4">
      <w:pPr>
        <w:spacing w:line="240" w:lineRule="auto"/>
        <w:rPr>
          <w:rFonts w:ascii="Sylfaen" w:hAnsi="Sylfaen"/>
          <w:sz w:val="24"/>
          <w:szCs w:val="24"/>
        </w:rPr>
      </w:pPr>
      <w:r w:rsidRPr="001E67F4">
        <w:rPr>
          <w:rFonts w:ascii="Sylfaen" w:hAnsi="Sylfaen"/>
          <w:b/>
          <w:bCs/>
          <w:sz w:val="24"/>
          <w:szCs w:val="24"/>
        </w:rPr>
        <w:t>ՄԵԴԻԱ ՆԱԽԱՁԵՌՆՈՒԹՅՈՒՆՆԵՐԻ ԿԵՆՏՐՈՆ</w:t>
      </w:r>
    </w:p>
    <w:p w:rsidR="001E67F4" w:rsidRPr="001E67F4" w:rsidRDefault="001E67F4" w:rsidP="001E67F4">
      <w:pPr>
        <w:spacing w:line="240" w:lineRule="auto"/>
        <w:rPr>
          <w:rFonts w:ascii="Sylfaen" w:hAnsi="Sylfaen"/>
          <w:sz w:val="24"/>
          <w:szCs w:val="24"/>
        </w:rPr>
      </w:pPr>
      <w:r w:rsidRPr="001E67F4">
        <w:rPr>
          <w:rFonts w:ascii="Sylfaen" w:hAnsi="Sylfaen"/>
          <w:b/>
          <w:bCs/>
          <w:sz w:val="24"/>
          <w:szCs w:val="24"/>
        </w:rPr>
        <w:t>ԲԱԶՄԱԿՈՂՄԱՆԻ ՏԵՂԵԿԱՏՎՈՒԹՅԱՆ ԻՆՍՏԻՏՈՒՏ-ՀԱՅԱՍՏԱՆ</w:t>
      </w:r>
    </w:p>
    <w:p w:rsidR="001E67F4" w:rsidRPr="001E67F4" w:rsidRDefault="001E67F4" w:rsidP="001E67F4">
      <w:pPr>
        <w:spacing w:line="240" w:lineRule="auto"/>
        <w:rPr>
          <w:rFonts w:ascii="Sylfaen" w:hAnsi="Sylfaen"/>
          <w:sz w:val="24"/>
          <w:szCs w:val="24"/>
        </w:rPr>
      </w:pPr>
      <w:r w:rsidRPr="001E67F4">
        <w:rPr>
          <w:rFonts w:ascii="Sylfaen" w:hAnsi="Sylfaen"/>
          <w:b/>
          <w:bCs/>
          <w:sz w:val="24"/>
          <w:szCs w:val="24"/>
        </w:rPr>
        <w:t>ԻՆՖՈՐՄԱՑԻԱՅԻ ԱԶԱՏՈՒԹՅԱՆ ԿԵՆՏՐՈՆ</w:t>
      </w:r>
    </w:p>
    <w:p w:rsidR="001E67F4" w:rsidRPr="001E67F4" w:rsidRDefault="001E67F4" w:rsidP="001E67F4">
      <w:pPr>
        <w:spacing w:line="240" w:lineRule="auto"/>
        <w:rPr>
          <w:rFonts w:ascii="Sylfaen" w:hAnsi="Sylfaen"/>
          <w:sz w:val="24"/>
          <w:szCs w:val="24"/>
        </w:rPr>
      </w:pPr>
      <w:r w:rsidRPr="001E67F4">
        <w:rPr>
          <w:rFonts w:ascii="Sylfaen" w:hAnsi="Sylfaen"/>
          <w:b/>
          <w:bCs/>
          <w:sz w:val="24"/>
          <w:szCs w:val="24"/>
        </w:rPr>
        <w:lastRenderedPageBreak/>
        <w:t>ՀԱՆՐԱՅԻՆ ԼՐԱԳՐՈՒԹՅԱՆ ԱԿՈՒՄԲ</w:t>
      </w:r>
    </w:p>
    <w:p w:rsidR="001E67F4" w:rsidRPr="001E67F4" w:rsidRDefault="001E67F4" w:rsidP="001E67F4">
      <w:pPr>
        <w:spacing w:line="240" w:lineRule="auto"/>
        <w:rPr>
          <w:rFonts w:ascii="Sylfaen" w:hAnsi="Sylfaen"/>
          <w:sz w:val="24"/>
          <w:szCs w:val="24"/>
        </w:rPr>
      </w:pPr>
      <w:r w:rsidRPr="001E67F4">
        <w:rPr>
          <w:rFonts w:ascii="Sylfaen" w:hAnsi="Sylfaen"/>
          <w:b/>
          <w:bCs/>
          <w:sz w:val="24"/>
          <w:szCs w:val="24"/>
        </w:rPr>
        <w:t>«ԼՐԱԳՐՈՂՆԵՐ ՀԱՆՈՒՆ ԱՊԱԳԱՅԻ» ՀԿ</w:t>
      </w:r>
    </w:p>
    <w:p w:rsidR="001E67F4" w:rsidRPr="001E67F4" w:rsidRDefault="001E67F4" w:rsidP="001E67F4">
      <w:pPr>
        <w:spacing w:line="240" w:lineRule="auto"/>
        <w:rPr>
          <w:rFonts w:ascii="Sylfaen" w:hAnsi="Sylfaen"/>
          <w:sz w:val="24"/>
          <w:szCs w:val="24"/>
        </w:rPr>
      </w:pPr>
      <w:r w:rsidRPr="001E67F4">
        <w:rPr>
          <w:rFonts w:ascii="Sylfaen" w:hAnsi="Sylfaen"/>
          <w:b/>
          <w:bCs/>
          <w:sz w:val="24"/>
          <w:szCs w:val="24"/>
        </w:rPr>
        <w:t>«ԼՐԱԳՐՈՂՆԵՐ ՀԱՆՈՒՆ ՄԱՐԴՈՒ ԻՐԱՎՈՒՆՔՆԵՐԻ» ՀԿ</w:t>
      </w:r>
    </w:p>
    <w:p w:rsidR="001E67F4" w:rsidRPr="001E67F4" w:rsidRDefault="001E67F4" w:rsidP="001E67F4">
      <w:pPr>
        <w:spacing w:line="240" w:lineRule="auto"/>
        <w:rPr>
          <w:rFonts w:ascii="Sylfaen" w:hAnsi="Sylfaen"/>
          <w:sz w:val="24"/>
          <w:szCs w:val="24"/>
        </w:rPr>
      </w:pPr>
      <w:r w:rsidRPr="001E67F4">
        <w:rPr>
          <w:rFonts w:ascii="Sylfaen" w:hAnsi="Sylfaen"/>
          <w:b/>
          <w:bCs/>
          <w:sz w:val="24"/>
          <w:szCs w:val="24"/>
        </w:rPr>
        <w:t>ԳՈՐԻՍԻ ՄԱՄՈՒԼԻ ԱԿՈՒՄԲ</w:t>
      </w:r>
    </w:p>
    <w:p w:rsidR="001E67F4" w:rsidRPr="001E67F4" w:rsidRDefault="001E67F4" w:rsidP="001E67F4">
      <w:pPr>
        <w:spacing w:line="240" w:lineRule="auto"/>
        <w:rPr>
          <w:rFonts w:ascii="Sylfaen" w:hAnsi="Sylfaen"/>
          <w:sz w:val="24"/>
          <w:szCs w:val="24"/>
        </w:rPr>
      </w:pPr>
      <w:r w:rsidRPr="001E67F4">
        <w:rPr>
          <w:rFonts w:ascii="Sylfaen" w:hAnsi="Sylfaen"/>
          <w:b/>
          <w:bCs/>
          <w:sz w:val="24"/>
          <w:szCs w:val="24"/>
        </w:rPr>
        <w:t>«ՖԵՄԻԴԱ» ՀԿ</w:t>
      </w:r>
    </w:p>
    <w:p w:rsidR="00BE6F58" w:rsidRPr="0074774F" w:rsidRDefault="00BE6F58" w:rsidP="001E67F4">
      <w:pPr>
        <w:spacing w:line="240" w:lineRule="auto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</w:p>
    <w:sectPr w:rsidR="00BE6F58" w:rsidRPr="0074774F" w:rsidSect="0074774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60CF"/>
    <w:multiLevelType w:val="hybridMultilevel"/>
    <w:tmpl w:val="87B837B0"/>
    <w:lvl w:ilvl="0" w:tplc="B21A06E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32A84"/>
    <w:multiLevelType w:val="hybridMultilevel"/>
    <w:tmpl w:val="8E1C3E4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94D16"/>
    <w:multiLevelType w:val="hybridMultilevel"/>
    <w:tmpl w:val="23E8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852D2"/>
    <w:multiLevelType w:val="hybridMultilevel"/>
    <w:tmpl w:val="3C6EAE02"/>
    <w:lvl w:ilvl="0" w:tplc="D460DF1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93292"/>
    <w:multiLevelType w:val="hybridMultilevel"/>
    <w:tmpl w:val="93C4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57ACD"/>
    <w:multiLevelType w:val="hybridMultilevel"/>
    <w:tmpl w:val="3A424792"/>
    <w:lvl w:ilvl="0" w:tplc="C526D7A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60C18"/>
    <w:multiLevelType w:val="hybridMultilevel"/>
    <w:tmpl w:val="D7FECFAA"/>
    <w:lvl w:ilvl="0" w:tplc="F1F01C0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A06F2"/>
    <w:multiLevelType w:val="hybridMultilevel"/>
    <w:tmpl w:val="B1B8808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A104D"/>
    <w:multiLevelType w:val="hybridMultilevel"/>
    <w:tmpl w:val="2E969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30BD0"/>
    <w:multiLevelType w:val="hybridMultilevel"/>
    <w:tmpl w:val="C964963A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C1501"/>
    <w:multiLevelType w:val="hybridMultilevel"/>
    <w:tmpl w:val="FC5A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01233"/>
    <w:multiLevelType w:val="hybridMultilevel"/>
    <w:tmpl w:val="C974040E"/>
    <w:lvl w:ilvl="0" w:tplc="2A323F7E">
      <w:start w:val="6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C5749"/>
    <w:multiLevelType w:val="hybridMultilevel"/>
    <w:tmpl w:val="A2728D24"/>
    <w:lvl w:ilvl="0" w:tplc="34B2E88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614F0"/>
    <w:multiLevelType w:val="hybridMultilevel"/>
    <w:tmpl w:val="EFD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0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1"/>
  </w:num>
  <w:num w:numId="12">
    <w:abstractNumId w:val="9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07"/>
    <w:rsid w:val="00122218"/>
    <w:rsid w:val="00140855"/>
    <w:rsid w:val="00197DFC"/>
    <w:rsid w:val="001E67F4"/>
    <w:rsid w:val="00201F4E"/>
    <w:rsid w:val="00207EBA"/>
    <w:rsid w:val="002451F8"/>
    <w:rsid w:val="0027329F"/>
    <w:rsid w:val="00297428"/>
    <w:rsid w:val="002D2A6A"/>
    <w:rsid w:val="002F0B5B"/>
    <w:rsid w:val="00301C84"/>
    <w:rsid w:val="0033072A"/>
    <w:rsid w:val="00355F76"/>
    <w:rsid w:val="0036705C"/>
    <w:rsid w:val="003A38A4"/>
    <w:rsid w:val="003C1178"/>
    <w:rsid w:val="003E29AC"/>
    <w:rsid w:val="00413750"/>
    <w:rsid w:val="00451E03"/>
    <w:rsid w:val="00462EAB"/>
    <w:rsid w:val="00467B79"/>
    <w:rsid w:val="004E5CC2"/>
    <w:rsid w:val="004E771C"/>
    <w:rsid w:val="004E7B8B"/>
    <w:rsid w:val="00593712"/>
    <w:rsid w:val="005B7D62"/>
    <w:rsid w:val="005E3565"/>
    <w:rsid w:val="00622E6F"/>
    <w:rsid w:val="006F183D"/>
    <w:rsid w:val="007036BD"/>
    <w:rsid w:val="0074774F"/>
    <w:rsid w:val="007779E5"/>
    <w:rsid w:val="0082306D"/>
    <w:rsid w:val="008513A9"/>
    <w:rsid w:val="008722EF"/>
    <w:rsid w:val="008C622C"/>
    <w:rsid w:val="008E2E54"/>
    <w:rsid w:val="008E58B9"/>
    <w:rsid w:val="008F54CF"/>
    <w:rsid w:val="00903922"/>
    <w:rsid w:val="00985B0A"/>
    <w:rsid w:val="00997107"/>
    <w:rsid w:val="009C13B2"/>
    <w:rsid w:val="009C399D"/>
    <w:rsid w:val="00A377B2"/>
    <w:rsid w:val="00A466E4"/>
    <w:rsid w:val="00A72A3C"/>
    <w:rsid w:val="00A839AA"/>
    <w:rsid w:val="00B1640F"/>
    <w:rsid w:val="00B1741E"/>
    <w:rsid w:val="00B43D1C"/>
    <w:rsid w:val="00B61542"/>
    <w:rsid w:val="00BE6F58"/>
    <w:rsid w:val="00BF447D"/>
    <w:rsid w:val="00C425FD"/>
    <w:rsid w:val="00C85939"/>
    <w:rsid w:val="00CC7A01"/>
    <w:rsid w:val="00D60C07"/>
    <w:rsid w:val="00D751E0"/>
    <w:rsid w:val="00E04B0B"/>
    <w:rsid w:val="00E65A6B"/>
    <w:rsid w:val="00ED5C0E"/>
    <w:rsid w:val="00F0360E"/>
    <w:rsid w:val="00F54016"/>
    <w:rsid w:val="00F77637"/>
    <w:rsid w:val="00FB72DE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97223"/>
  <w15:docId w15:val="{DE63D1DD-14F4-465B-971C-734B6B50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6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2A6A"/>
    <w:pPr>
      <w:ind w:left="720"/>
      <w:contextualSpacing/>
    </w:pPr>
  </w:style>
  <w:style w:type="character" w:styleId="Strong">
    <w:name w:val="Strong"/>
    <w:uiPriority w:val="22"/>
    <w:qFormat/>
    <w:rsid w:val="00985B0A"/>
    <w:rPr>
      <w:b/>
      <w:bCs/>
    </w:rPr>
  </w:style>
  <w:style w:type="character" w:customStyle="1" w:styleId="il">
    <w:name w:val="il"/>
    <w:basedOn w:val="DefaultParagraphFont"/>
    <w:rsid w:val="00197DFC"/>
  </w:style>
  <w:style w:type="character" w:styleId="Hyperlink">
    <w:name w:val="Hyperlink"/>
    <w:basedOn w:val="DefaultParagraphFont"/>
    <w:uiPriority w:val="99"/>
    <w:unhideWhenUsed/>
    <w:rsid w:val="00A377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6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79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0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6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5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257</Words>
  <Characters>2099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</dc:creator>
  <cp:keywords/>
  <dc:description/>
  <cp:lastModifiedBy>Ani Darbinyan</cp:lastModifiedBy>
  <cp:revision>18</cp:revision>
  <dcterms:created xsi:type="dcterms:W3CDTF">2022-01-21T15:08:00Z</dcterms:created>
  <dcterms:modified xsi:type="dcterms:W3CDTF">2025-10-01T10:28:00Z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3080a959d192b1f56fc6037efa0e901f2651af3e4a011a0fd40f0065678c8230</vt:lpwstr>
  </property>
</Properties>
</file>