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DBE" w:rsidRDefault="00F028C0" w:rsidP="00082DBE">
      <w:pPr>
        <w:rPr>
          <w:rFonts w:ascii="Sylfaen" w:hAnsi="Sylfaen"/>
          <w:b/>
          <w:bCs/>
        </w:rPr>
      </w:pPr>
      <w:r w:rsidRPr="00F028C0">
        <w:rPr>
          <w:rFonts w:ascii="Sylfaen" w:hAnsi="Sylfaen"/>
          <w:b/>
          <w:bCs/>
          <w:sz w:val="24"/>
          <w:szCs w:val="24"/>
        </w:rPr>
        <w:t xml:space="preserve">Statement </w:t>
      </w:r>
      <w:r w:rsidR="00082DBE" w:rsidRPr="00082DBE">
        <w:rPr>
          <w:rFonts w:ascii="Sylfaen" w:hAnsi="Sylfaen"/>
          <w:b/>
          <w:bCs/>
        </w:rPr>
        <w:t xml:space="preserve">Regarding MP </w:t>
      </w:r>
      <w:proofErr w:type="spellStart"/>
      <w:r w:rsidR="00082DBE" w:rsidRPr="00082DBE">
        <w:rPr>
          <w:rFonts w:ascii="Sylfaen" w:hAnsi="Sylfaen"/>
          <w:b/>
          <w:bCs/>
        </w:rPr>
        <w:t>Andranik</w:t>
      </w:r>
      <w:proofErr w:type="spellEnd"/>
      <w:r w:rsidR="00082DBE" w:rsidRPr="00082DBE">
        <w:rPr>
          <w:rFonts w:ascii="Sylfaen" w:hAnsi="Sylfaen"/>
          <w:b/>
          <w:bCs/>
        </w:rPr>
        <w:t xml:space="preserve"> </w:t>
      </w:r>
      <w:proofErr w:type="spellStart"/>
      <w:r w:rsidR="00082DBE" w:rsidRPr="00082DBE">
        <w:rPr>
          <w:rFonts w:ascii="Sylfaen" w:hAnsi="Sylfaen"/>
          <w:b/>
          <w:bCs/>
        </w:rPr>
        <w:t>Kocharyan’s</w:t>
      </w:r>
      <w:proofErr w:type="spellEnd"/>
      <w:r w:rsidR="00082DBE" w:rsidRPr="00082DBE">
        <w:rPr>
          <w:rFonts w:ascii="Sylfaen" w:hAnsi="Sylfaen"/>
          <w:b/>
          <w:bCs/>
        </w:rPr>
        <w:t xml:space="preserve"> reckless behavior towards journalist </w:t>
      </w:r>
      <w:proofErr w:type="spellStart"/>
      <w:r w:rsidR="00082DBE" w:rsidRPr="00082DBE">
        <w:rPr>
          <w:rFonts w:ascii="Sylfaen" w:hAnsi="Sylfaen"/>
          <w:b/>
          <w:bCs/>
        </w:rPr>
        <w:t>Hripsime</w:t>
      </w:r>
      <w:proofErr w:type="spellEnd"/>
      <w:r w:rsidR="00082DBE" w:rsidRPr="00082DBE">
        <w:rPr>
          <w:rFonts w:ascii="Sylfaen" w:hAnsi="Sylfaen"/>
          <w:b/>
          <w:bCs/>
        </w:rPr>
        <w:t xml:space="preserve"> </w:t>
      </w:r>
      <w:proofErr w:type="spellStart"/>
      <w:r w:rsidR="00082DBE" w:rsidRPr="00082DBE">
        <w:rPr>
          <w:rFonts w:ascii="Sylfaen" w:hAnsi="Sylfaen"/>
          <w:b/>
          <w:bCs/>
        </w:rPr>
        <w:t>Jebejyan</w:t>
      </w:r>
      <w:proofErr w:type="spellEnd"/>
    </w:p>
    <w:p w:rsidR="00F028C0" w:rsidRPr="002101B4" w:rsidRDefault="002101B4" w:rsidP="00082DBE">
      <w:pPr>
        <w:jc w:val="right"/>
        <w:rPr>
          <w:rFonts w:ascii="Sylfaen" w:hAnsi="Sylfaen"/>
          <w:b/>
          <w:bCs/>
          <w:sz w:val="24"/>
          <w:szCs w:val="24"/>
        </w:rPr>
      </w:pPr>
      <w:r w:rsidRPr="002101B4">
        <w:rPr>
          <w:rFonts w:ascii="Sylfaen" w:hAnsi="Sylfaen"/>
          <w:b/>
          <w:bCs/>
          <w:sz w:val="24"/>
          <w:szCs w:val="24"/>
        </w:rPr>
        <w:t> </w:t>
      </w:r>
      <w:r w:rsidR="001E41C3">
        <w:rPr>
          <w:rFonts w:ascii="Sylfaen" w:eastAsia="Times New Roman" w:hAnsi="Sylfaen" w:cs="Times New Roman"/>
          <w:b/>
          <w:bCs/>
          <w:color w:val="333333"/>
          <w:sz w:val="24"/>
          <w:szCs w:val="24"/>
          <w:bdr w:val="none" w:sz="0" w:space="0" w:color="auto" w:frame="1"/>
        </w:rPr>
        <w:t>2</w:t>
      </w:r>
      <w:r w:rsidR="00082DBE">
        <w:rPr>
          <w:rFonts w:ascii="Sylfaen" w:eastAsia="Times New Roman" w:hAnsi="Sylfaen" w:cs="Times New Roman"/>
          <w:b/>
          <w:bCs/>
          <w:color w:val="333333"/>
          <w:sz w:val="24"/>
          <w:szCs w:val="24"/>
          <w:bdr w:val="none" w:sz="0" w:space="0" w:color="auto" w:frame="1"/>
        </w:rPr>
        <w:t>1</w:t>
      </w:r>
      <w:r w:rsidR="00574134">
        <w:rPr>
          <w:rFonts w:ascii="Sylfaen" w:eastAsia="Times New Roman" w:hAnsi="Sylfaen" w:cs="Times New Roman"/>
          <w:b/>
          <w:bCs/>
          <w:color w:val="333333"/>
          <w:sz w:val="24"/>
          <w:szCs w:val="24"/>
          <w:bdr w:val="none" w:sz="0" w:space="0" w:color="auto" w:frame="1"/>
        </w:rPr>
        <w:t xml:space="preserve"> </w:t>
      </w:r>
      <w:r>
        <w:rPr>
          <w:rFonts w:ascii="Sylfaen" w:eastAsia="Times New Roman" w:hAnsi="Sylfaen" w:cs="Times New Roman"/>
          <w:b/>
          <w:bCs/>
          <w:color w:val="333333"/>
          <w:sz w:val="24"/>
          <w:szCs w:val="24"/>
          <w:bdr w:val="none" w:sz="0" w:space="0" w:color="auto" w:frame="1"/>
        </w:rPr>
        <w:t>March</w:t>
      </w:r>
      <w:r w:rsidR="006D785C">
        <w:rPr>
          <w:rFonts w:ascii="Sylfaen" w:eastAsia="Times New Roman" w:hAnsi="Sylfaen" w:cs="Times New Roman"/>
          <w:b/>
          <w:bCs/>
          <w:color w:val="333333"/>
          <w:sz w:val="24"/>
          <w:szCs w:val="24"/>
          <w:bdr w:val="none" w:sz="0" w:space="0" w:color="auto" w:frame="1"/>
        </w:rPr>
        <w:t xml:space="preserve"> 2025</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082DBE" w:rsidRPr="00082DBE" w:rsidRDefault="00082DBE" w:rsidP="00082DBE">
      <w:pPr>
        <w:rPr>
          <w:rFonts w:ascii="Sylfaen" w:eastAsia="Times New Roman" w:hAnsi="Sylfaen" w:cs="Times New Roman"/>
          <w:color w:val="333333"/>
          <w:sz w:val="24"/>
          <w:szCs w:val="24"/>
        </w:rPr>
      </w:pPr>
      <w:r w:rsidRPr="00082DBE">
        <w:rPr>
          <w:rFonts w:ascii="Sylfaen" w:eastAsia="Times New Roman" w:hAnsi="Sylfaen" w:cs="Times New Roman"/>
          <w:color w:val="333333"/>
          <w:sz w:val="24"/>
          <w:szCs w:val="24"/>
        </w:rPr>
        <w:t xml:space="preserve">On March 20, 2025, a highly concerning and unacceptable attitude towards a journalist was once again exhibited in the National Assembly. </w:t>
      </w:r>
      <w:proofErr w:type="spellStart"/>
      <w:r w:rsidRPr="00082DBE">
        <w:rPr>
          <w:rFonts w:ascii="Sylfaen" w:eastAsia="Times New Roman" w:hAnsi="Sylfaen" w:cs="Times New Roman"/>
          <w:color w:val="333333"/>
          <w:sz w:val="24"/>
          <w:szCs w:val="24"/>
        </w:rPr>
        <w:t>Andranik</w:t>
      </w:r>
      <w:proofErr w:type="spellEnd"/>
      <w:r w:rsidRPr="00082DBE">
        <w:rPr>
          <w:rFonts w:ascii="Sylfaen" w:eastAsia="Times New Roman" w:hAnsi="Sylfaen" w:cs="Times New Roman"/>
          <w:color w:val="333333"/>
          <w:sz w:val="24"/>
          <w:szCs w:val="24"/>
        </w:rPr>
        <w:t xml:space="preserve"> </w:t>
      </w:r>
      <w:proofErr w:type="spellStart"/>
      <w:r w:rsidRPr="00082DBE">
        <w:rPr>
          <w:rFonts w:ascii="Sylfaen" w:eastAsia="Times New Roman" w:hAnsi="Sylfaen" w:cs="Times New Roman"/>
          <w:color w:val="333333"/>
          <w:sz w:val="24"/>
          <w:szCs w:val="24"/>
        </w:rPr>
        <w:t>Kocharyan</w:t>
      </w:r>
      <w:proofErr w:type="spellEnd"/>
      <w:r w:rsidRPr="00082DBE">
        <w:rPr>
          <w:rFonts w:ascii="Sylfaen" w:eastAsia="Times New Roman" w:hAnsi="Sylfaen" w:cs="Times New Roman"/>
          <w:color w:val="333333"/>
          <w:sz w:val="24"/>
          <w:szCs w:val="24"/>
        </w:rPr>
        <w:t>, a deputy from the </w:t>
      </w:r>
      <w:r w:rsidRPr="00082DBE">
        <w:rPr>
          <w:rFonts w:ascii="Sylfaen" w:eastAsia="Times New Roman" w:hAnsi="Sylfaen" w:cs="Times New Roman"/>
          <w:i/>
          <w:iCs/>
          <w:color w:val="333333"/>
          <w:sz w:val="24"/>
          <w:szCs w:val="24"/>
        </w:rPr>
        <w:t>Civil Contract</w:t>
      </w:r>
      <w:r w:rsidRPr="00082DBE">
        <w:rPr>
          <w:rFonts w:ascii="Sylfaen" w:eastAsia="Times New Roman" w:hAnsi="Sylfaen" w:cs="Times New Roman"/>
          <w:color w:val="333333"/>
          <w:sz w:val="24"/>
          <w:szCs w:val="24"/>
        </w:rPr>
        <w:t xml:space="preserve"> faction and chair of the NA Standing Committee on Defense and Security, upon noticing that </w:t>
      </w:r>
      <w:proofErr w:type="spellStart"/>
      <w:r w:rsidRPr="00082DBE">
        <w:rPr>
          <w:rFonts w:ascii="Sylfaen" w:eastAsia="Times New Roman" w:hAnsi="Sylfaen" w:cs="Times New Roman"/>
          <w:color w:val="333333"/>
          <w:sz w:val="24"/>
          <w:szCs w:val="24"/>
        </w:rPr>
        <w:t>Hripsimeh</w:t>
      </w:r>
      <w:proofErr w:type="spellEnd"/>
      <w:r w:rsidRPr="00082DBE">
        <w:rPr>
          <w:rFonts w:ascii="Sylfaen" w:eastAsia="Times New Roman" w:hAnsi="Sylfaen" w:cs="Times New Roman"/>
          <w:color w:val="333333"/>
          <w:sz w:val="24"/>
          <w:szCs w:val="24"/>
        </w:rPr>
        <w:t xml:space="preserve"> </w:t>
      </w:r>
      <w:proofErr w:type="spellStart"/>
      <w:r w:rsidRPr="00082DBE">
        <w:rPr>
          <w:rFonts w:ascii="Sylfaen" w:eastAsia="Times New Roman" w:hAnsi="Sylfaen" w:cs="Times New Roman"/>
          <w:color w:val="333333"/>
          <w:sz w:val="24"/>
          <w:szCs w:val="24"/>
        </w:rPr>
        <w:t>Jebejyan</w:t>
      </w:r>
      <w:proofErr w:type="spellEnd"/>
      <w:r w:rsidRPr="00082DBE">
        <w:rPr>
          <w:rFonts w:ascii="Sylfaen" w:eastAsia="Times New Roman" w:hAnsi="Sylfaen" w:cs="Times New Roman"/>
          <w:color w:val="333333"/>
          <w:sz w:val="24"/>
          <w:szCs w:val="24"/>
        </w:rPr>
        <w:t>, the head of the news service at </w:t>
      </w:r>
      <w:r w:rsidRPr="00082DBE">
        <w:rPr>
          <w:rFonts w:ascii="Sylfaen" w:eastAsia="Times New Roman" w:hAnsi="Sylfaen" w:cs="Times New Roman"/>
          <w:i/>
          <w:iCs/>
          <w:color w:val="333333"/>
          <w:sz w:val="24"/>
          <w:szCs w:val="24"/>
        </w:rPr>
        <w:t>Tribune.am</w:t>
      </w:r>
      <w:r w:rsidRPr="00082DBE">
        <w:rPr>
          <w:rFonts w:ascii="Sylfaen" w:eastAsia="Times New Roman" w:hAnsi="Sylfaen" w:cs="Times New Roman"/>
          <w:color w:val="333333"/>
          <w:sz w:val="24"/>
          <w:szCs w:val="24"/>
        </w:rPr>
        <w:t xml:space="preserve"> website, had also joined a group of reporters that had initiated a briefing with him, demanded that she reposition herself and not disturb. When </w:t>
      </w:r>
      <w:proofErr w:type="spellStart"/>
      <w:r w:rsidRPr="00082DBE">
        <w:rPr>
          <w:rFonts w:ascii="Sylfaen" w:eastAsia="Times New Roman" w:hAnsi="Sylfaen" w:cs="Times New Roman"/>
          <w:color w:val="333333"/>
          <w:sz w:val="24"/>
          <w:szCs w:val="24"/>
        </w:rPr>
        <w:t>Jebejyan</w:t>
      </w:r>
      <w:proofErr w:type="spellEnd"/>
      <w:r w:rsidRPr="00082DBE">
        <w:rPr>
          <w:rFonts w:ascii="Sylfaen" w:eastAsia="Times New Roman" w:hAnsi="Sylfaen" w:cs="Times New Roman"/>
          <w:color w:val="333333"/>
          <w:sz w:val="24"/>
          <w:szCs w:val="24"/>
        </w:rPr>
        <w:t xml:space="preserve"> attempted to seek clarification regarding this treatment, the deputy urged her to “clean her lips.”</w:t>
      </w:r>
    </w:p>
    <w:p w:rsidR="00082DBE" w:rsidRPr="00082DBE" w:rsidRDefault="00082DBE" w:rsidP="00082DBE">
      <w:pPr>
        <w:rPr>
          <w:rFonts w:ascii="Sylfaen" w:eastAsia="Times New Roman" w:hAnsi="Sylfaen" w:cs="Times New Roman"/>
          <w:color w:val="333333"/>
          <w:sz w:val="24"/>
          <w:szCs w:val="24"/>
        </w:rPr>
      </w:pPr>
      <w:r w:rsidRPr="00082DBE">
        <w:rPr>
          <w:rFonts w:ascii="Sylfaen" w:eastAsia="Times New Roman" w:hAnsi="Sylfaen" w:cs="Times New Roman"/>
          <w:color w:val="333333"/>
          <w:sz w:val="24"/>
          <w:szCs w:val="24"/>
        </w:rPr>
        <w:t xml:space="preserve">We, the undersigned journalistic organizations, strongly condemn this unbridled conduct of a high-ranking official, underscoring that </w:t>
      </w:r>
      <w:proofErr w:type="spellStart"/>
      <w:r w:rsidRPr="00082DBE">
        <w:rPr>
          <w:rFonts w:ascii="Sylfaen" w:eastAsia="Times New Roman" w:hAnsi="Sylfaen" w:cs="Times New Roman"/>
          <w:color w:val="333333"/>
          <w:sz w:val="24"/>
          <w:szCs w:val="24"/>
        </w:rPr>
        <w:t>Hripsimeh</w:t>
      </w:r>
      <w:proofErr w:type="spellEnd"/>
      <w:r w:rsidRPr="00082DBE">
        <w:rPr>
          <w:rFonts w:ascii="Sylfaen" w:eastAsia="Times New Roman" w:hAnsi="Sylfaen" w:cs="Times New Roman"/>
          <w:color w:val="333333"/>
          <w:sz w:val="24"/>
          <w:szCs w:val="24"/>
        </w:rPr>
        <w:t xml:space="preserve"> </w:t>
      </w:r>
      <w:proofErr w:type="spellStart"/>
      <w:r w:rsidRPr="00082DBE">
        <w:rPr>
          <w:rFonts w:ascii="Sylfaen" w:eastAsia="Times New Roman" w:hAnsi="Sylfaen" w:cs="Times New Roman"/>
          <w:color w:val="333333"/>
          <w:sz w:val="24"/>
          <w:szCs w:val="24"/>
        </w:rPr>
        <w:t>Jebejyan</w:t>
      </w:r>
      <w:proofErr w:type="spellEnd"/>
      <w:r w:rsidRPr="00082DBE">
        <w:rPr>
          <w:rFonts w:ascii="Sylfaen" w:eastAsia="Times New Roman" w:hAnsi="Sylfaen" w:cs="Times New Roman"/>
          <w:color w:val="333333"/>
          <w:sz w:val="24"/>
          <w:szCs w:val="24"/>
        </w:rPr>
        <w:t xml:space="preserve"> faced discrimination on the grounds of both her professional activity and her gender. It is particularly outrageous that </w:t>
      </w:r>
      <w:proofErr w:type="spellStart"/>
      <w:r w:rsidRPr="00082DBE">
        <w:rPr>
          <w:rFonts w:ascii="Sylfaen" w:eastAsia="Times New Roman" w:hAnsi="Sylfaen" w:cs="Times New Roman"/>
          <w:color w:val="333333"/>
          <w:sz w:val="24"/>
          <w:szCs w:val="24"/>
        </w:rPr>
        <w:t>Andranik</w:t>
      </w:r>
      <w:proofErr w:type="spellEnd"/>
      <w:r w:rsidRPr="00082DBE">
        <w:rPr>
          <w:rFonts w:ascii="Sylfaen" w:eastAsia="Times New Roman" w:hAnsi="Sylfaen" w:cs="Times New Roman"/>
          <w:color w:val="333333"/>
          <w:sz w:val="24"/>
          <w:szCs w:val="24"/>
        </w:rPr>
        <w:t xml:space="preserve"> </w:t>
      </w:r>
      <w:proofErr w:type="spellStart"/>
      <w:r w:rsidRPr="00082DBE">
        <w:rPr>
          <w:rFonts w:ascii="Sylfaen" w:eastAsia="Times New Roman" w:hAnsi="Sylfaen" w:cs="Times New Roman"/>
          <w:color w:val="333333"/>
          <w:sz w:val="24"/>
          <w:szCs w:val="24"/>
        </w:rPr>
        <w:t>Kocharyan</w:t>
      </w:r>
      <w:proofErr w:type="spellEnd"/>
      <w:r w:rsidRPr="00082DBE">
        <w:rPr>
          <w:rFonts w:ascii="Sylfaen" w:eastAsia="Times New Roman" w:hAnsi="Sylfaen" w:cs="Times New Roman"/>
          <w:color w:val="333333"/>
          <w:sz w:val="24"/>
          <w:szCs w:val="24"/>
        </w:rPr>
        <w:t xml:space="preserve"> refused to apologize to the journalist after the incident and, based on his later remarks, has no intention of doing so. At the same time, he is one of the officials who most frequently targets and belittles journalists, including </w:t>
      </w:r>
      <w:proofErr w:type="spellStart"/>
      <w:r w:rsidRPr="00082DBE">
        <w:rPr>
          <w:rFonts w:ascii="Sylfaen" w:eastAsia="Times New Roman" w:hAnsi="Sylfaen" w:cs="Times New Roman"/>
          <w:color w:val="333333"/>
          <w:sz w:val="24"/>
          <w:szCs w:val="24"/>
        </w:rPr>
        <w:t>Hripsimeh</w:t>
      </w:r>
      <w:proofErr w:type="spellEnd"/>
      <w:r w:rsidRPr="00082DBE">
        <w:rPr>
          <w:rFonts w:ascii="Sylfaen" w:eastAsia="Times New Roman" w:hAnsi="Sylfaen" w:cs="Times New Roman"/>
          <w:color w:val="333333"/>
          <w:sz w:val="24"/>
          <w:szCs w:val="24"/>
        </w:rPr>
        <w:t xml:space="preserve"> </w:t>
      </w:r>
      <w:proofErr w:type="spellStart"/>
      <w:r w:rsidRPr="00082DBE">
        <w:rPr>
          <w:rFonts w:ascii="Sylfaen" w:eastAsia="Times New Roman" w:hAnsi="Sylfaen" w:cs="Times New Roman"/>
          <w:color w:val="333333"/>
          <w:sz w:val="24"/>
          <w:szCs w:val="24"/>
        </w:rPr>
        <w:t>Jebejyan</w:t>
      </w:r>
      <w:proofErr w:type="spellEnd"/>
      <w:r w:rsidRPr="00082DBE">
        <w:rPr>
          <w:rFonts w:ascii="Sylfaen" w:eastAsia="Times New Roman" w:hAnsi="Sylfaen" w:cs="Times New Roman"/>
          <w:color w:val="333333"/>
          <w:sz w:val="24"/>
          <w:szCs w:val="24"/>
        </w:rPr>
        <w:t>.</w:t>
      </w:r>
    </w:p>
    <w:p w:rsidR="00082DBE" w:rsidRPr="00082DBE" w:rsidRDefault="00082DBE" w:rsidP="00082DBE">
      <w:pPr>
        <w:rPr>
          <w:rFonts w:ascii="Sylfaen" w:eastAsia="Times New Roman" w:hAnsi="Sylfaen" w:cs="Times New Roman"/>
          <w:color w:val="333333"/>
          <w:sz w:val="24"/>
          <w:szCs w:val="24"/>
        </w:rPr>
      </w:pPr>
      <w:r w:rsidRPr="00082DBE">
        <w:rPr>
          <w:rFonts w:ascii="Sylfaen" w:eastAsia="Times New Roman" w:hAnsi="Sylfaen" w:cs="Times New Roman"/>
          <w:color w:val="333333"/>
          <w:sz w:val="24"/>
          <w:szCs w:val="24"/>
        </w:rPr>
        <w:t>Conflicts of this kind have become an integral part of the parliament’s daily life. We have repeatedly highlighted the issue of severe tension and intolerance in relations between deputies and journalists, where representatives of the ruling force demonstrate indecent behavior and insult reporters from opposition media, while opposition figures exhibit similar behavior towards pro-government media representatives. Moreover, as a rule, such conflicts remain without consequences, with no parliamentarian having been held accountable so far. In this regard, the settlement of issues related to the establishment of the Ethics Committee for the NA deputies has become more than urgent.</w:t>
      </w:r>
    </w:p>
    <w:p w:rsidR="00082DBE" w:rsidRPr="00082DBE" w:rsidRDefault="00082DBE" w:rsidP="00082DBE">
      <w:pPr>
        <w:rPr>
          <w:rFonts w:ascii="Sylfaen" w:eastAsia="Times New Roman" w:hAnsi="Sylfaen" w:cs="Times New Roman"/>
          <w:color w:val="333333"/>
          <w:sz w:val="24"/>
          <w:szCs w:val="24"/>
        </w:rPr>
      </w:pPr>
      <w:r w:rsidRPr="00082DBE">
        <w:rPr>
          <w:rFonts w:ascii="Sylfaen" w:eastAsia="Times New Roman" w:hAnsi="Sylfaen" w:cs="Times New Roman"/>
          <w:color w:val="333333"/>
          <w:sz w:val="24"/>
          <w:szCs w:val="24"/>
        </w:rPr>
        <w:t>Based on the above, we demand:</w:t>
      </w:r>
    </w:p>
    <w:p w:rsidR="00082DBE" w:rsidRPr="00082DBE" w:rsidRDefault="00082DBE" w:rsidP="00082DBE">
      <w:pPr>
        <w:rPr>
          <w:rFonts w:ascii="Sylfaen" w:eastAsia="Times New Roman" w:hAnsi="Sylfaen" w:cs="Times New Roman"/>
          <w:color w:val="333333"/>
          <w:sz w:val="24"/>
          <w:szCs w:val="24"/>
        </w:rPr>
      </w:pPr>
      <w:r w:rsidRPr="00082DBE">
        <w:rPr>
          <w:rFonts w:ascii="Sylfaen" w:eastAsia="Times New Roman" w:hAnsi="Sylfaen" w:cs="Times New Roman"/>
          <w:color w:val="333333"/>
          <w:sz w:val="24"/>
          <w:szCs w:val="24"/>
        </w:rPr>
        <w:t xml:space="preserve">• the Civil Contract party and its parliamentary faction, to make deputy </w:t>
      </w:r>
      <w:proofErr w:type="spellStart"/>
      <w:r w:rsidRPr="00082DBE">
        <w:rPr>
          <w:rFonts w:ascii="Sylfaen" w:eastAsia="Times New Roman" w:hAnsi="Sylfaen" w:cs="Times New Roman"/>
          <w:color w:val="333333"/>
          <w:sz w:val="24"/>
          <w:szCs w:val="24"/>
        </w:rPr>
        <w:t>Andranik</w:t>
      </w:r>
      <w:proofErr w:type="spellEnd"/>
      <w:r w:rsidRPr="00082DBE">
        <w:rPr>
          <w:rFonts w:ascii="Sylfaen" w:eastAsia="Times New Roman" w:hAnsi="Sylfaen" w:cs="Times New Roman"/>
          <w:color w:val="333333"/>
          <w:sz w:val="24"/>
          <w:szCs w:val="24"/>
        </w:rPr>
        <w:t xml:space="preserve"> </w:t>
      </w:r>
      <w:proofErr w:type="spellStart"/>
      <w:r w:rsidRPr="00082DBE">
        <w:rPr>
          <w:rFonts w:ascii="Sylfaen" w:eastAsia="Times New Roman" w:hAnsi="Sylfaen" w:cs="Times New Roman"/>
          <w:color w:val="333333"/>
          <w:sz w:val="24"/>
          <w:szCs w:val="24"/>
        </w:rPr>
        <w:t>Kocharyan’s</w:t>
      </w:r>
      <w:proofErr w:type="spellEnd"/>
      <w:r w:rsidRPr="00082DBE">
        <w:rPr>
          <w:rFonts w:ascii="Sylfaen" w:eastAsia="Times New Roman" w:hAnsi="Sylfaen" w:cs="Times New Roman"/>
          <w:color w:val="333333"/>
          <w:sz w:val="24"/>
          <w:szCs w:val="24"/>
        </w:rPr>
        <w:t xml:space="preserve"> behavior in his interaction with journalist </w:t>
      </w:r>
      <w:proofErr w:type="spellStart"/>
      <w:r w:rsidRPr="00082DBE">
        <w:rPr>
          <w:rFonts w:ascii="Sylfaen" w:eastAsia="Times New Roman" w:hAnsi="Sylfaen" w:cs="Times New Roman"/>
          <w:color w:val="333333"/>
          <w:sz w:val="24"/>
          <w:szCs w:val="24"/>
        </w:rPr>
        <w:t>Hripsimeh</w:t>
      </w:r>
      <w:proofErr w:type="spellEnd"/>
      <w:r w:rsidRPr="00082DBE">
        <w:rPr>
          <w:rFonts w:ascii="Sylfaen" w:eastAsia="Times New Roman" w:hAnsi="Sylfaen" w:cs="Times New Roman"/>
          <w:color w:val="333333"/>
          <w:sz w:val="24"/>
          <w:szCs w:val="24"/>
        </w:rPr>
        <w:t xml:space="preserve"> </w:t>
      </w:r>
      <w:proofErr w:type="spellStart"/>
      <w:r w:rsidRPr="00082DBE">
        <w:rPr>
          <w:rFonts w:ascii="Sylfaen" w:eastAsia="Times New Roman" w:hAnsi="Sylfaen" w:cs="Times New Roman"/>
          <w:color w:val="333333"/>
          <w:sz w:val="24"/>
          <w:szCs w:val="24"/>
        </w:rPr>
        <w:t>Jebejyan</w:t>
      </w:r>
      <w:proofErr w:type="spellEnd"/>
      <w:r w:rsidRPr="00082DBE">
        <w:rPr>
          <w:rFonts w:ascii="Sylfaen" w:eastAsia="Times New Roman" w:hAnsi="Sylfaen" w:cs="Times New Roman"/>
          <w:color w:val="333333"/>
          <w:sz w:val="24"/>
          <w:szCs w:val="24"/>
        </w:rPr>
        <w:t xml:space="preserve"> a subject of discussion and issue a public apology to her;</w:t>
      </w:r>
    </w:p>
    <w:p w:rsidR="00082DBE" w:rsidRPr="00082DBE" w:rsidRDefault="00082DBE" w:rsidP="00082DBE">
      <w:pPr>
        <w:rPr>
          <w:rFonts w:ascii="Sylfaen" w:eastAsia="Times New Roman" w:hAnsi="Sylfaen" w:cs="Times New Roman"/>
          <w:color w:val="333333"/>
          <w:sz w:val="24"/>
          <w:szCs w:val="24"/>
        </w:rPr>
      </w:pPr>
      <w:r w:rsidRPr="00082DBE">
        <w:rPr>
          <w:rFonts w:ascii="Sylfaen" w:eastAsia="Times New Roman" w:hAnsi="Sylfaen" w:cs="Times New Roman"/>
          <w:color w:val="333333"/>
          <w:sz w:val="24"/>
          <w:szCs w:val="24"/>
        </w:rPr>
        <w:t>• the NA leadership and all factions, to initiate the creation of a parliamentary ethics committee and implement the necessary legislative amendments to that end.</w:t>
      </w:r>
    </w:p>
    <w:p w:rsidR="00082DBE" w:rsidRPr="00082DBE" w:rsidRDefault="00082DBE" w:rsidP="00082DBE">
      <w:pPr>
        <w:rPr>
          <w:rFonts w:ascii="Sylfaen" w:eastAsia="Times New Roman" w:hAnsi="Sylfaen" w:cs="Times New Roman"/>
          <w:color w:val="333333"/>
          <w:sz w:val="24"/>
          <w:szCs w:val="24"/>
        </w:rPr>
      </w:pPr>
      <w:r w:rsidRPr="00082DBE">
        <w:rPr>
          <w:rFonts w:ascii="Sylfaen" w:eastAsia="Times New Roman" w:hAnsi="Sylfaen" w:cs="Times New Roman"/>
          <w:b/>
          <w:bCs/>
          <w:color w:val="333333"/>
          <w:sz w:val="24"/>
          <w:szCs w:val="24"/>
        </w:rPr>
        <w:t>COMMITTEE TO PROTECT FREEDOM OF EXPRESSION</w:t>
      </w:r>
    </w:p>
    <w:p w:rsidR="00082DBE" w:rsidRPr="00082DBE" w:rsidRDefault="00082DBE" w:rsidP="00082DBE">
      <w:pPr>
        <w:rPr>
          <w:rFonts w:ascii="Sylfaen" w:eastAsia="Times New Roman" w:hAnsi="Sylfaen" w:cs="Times New Roman"/>
          <w:color w:val="333333"/>
          <w:sz w:val="24"/>
          <w:szCs w:val="24"/>
        </w:rPr>
      </w:pPr>
      <w:r w:rsidRPr="00082DBE">
        <w:rPr>
          <w:rFonts w:ascii="Sylfaen" w:eastAsia="Times New Roman" w:hAnsi="Sylfaen" w:cs="Times New Roman"/>
          <w:b/>
          <w:bCs/>
          <w:color w:val="333333"/>
          <w:sz w:val="24"/>
          <w:szCs w:val="24"/>
        </w:rPr>
        <w:t>YEREVAN PRESS CLUB</w:t>
      </w:r>
    </w:p>
    <w:p w:rsidR="00082DBE" w:rsidRPr="00082DBE" w:rsidRDefault="00082DBE" w:rsidP="00082DBE">
      <w:pPr>
        <w:rPr>
          <w:rFonts w:ascii="Sylfaen" w:eastAsia="Times New Roman" w:hAnsi="Sylfaen" w:cs="Times New Roman"/>
          <w:color w:val="333333"/>
          <w:sz w:val="24"/>
          <w:szCs w:val="24"/>
        </w:rPr>
      </w:pPr>
      <w:r w:rsidRPr="00082DBE">
        <w:rPr>
          <w:rFonts w:ascii="Sylfaen" w:eastAsia="Times New Roman" w:hAnsi="Sylfaen" w:cs="Times New Roman"/>
          <w:b/>
          <w:bCs/>
          <w:color w:val="333333"/>
          <w:sz w:val="24"/>
          <w:szCs w:val="24"/>
        </w:rPr>
        <w:t>MEDIA INITIATIVES CENTER</w:t>
      </w:r>
    </w:p>
    <w:p w:rsidR="00082DBE" w:rsidRPr="00082DBE" w:rsidRDefault="00082DBE" w:rsidP="00082DBE">
      <w:pPr>
        <w:rPr>
          <w:rFonts w:ascii="Sylfaen" w:eastAsia="Times New Roman" w:hAnsi="Sylfaen" w:cs="Times New Roman"/>
          <w:color w:val="333333"/>
          <w:sz w:val="24"/>
          <w:szCs w:val="24"/>
        </w:rPr>
      </w:pPr>
      <w:r w:rsidRPr="00082DBE">
        <w:rPr>
          <w:rFonts w:ascii="Sylfaen" w:eastAsia="Times New Roman" w:hAnsi="Sylfaen" w:cs="Times New Roman"/>
          <w:b/>
          <w:bCs/>
          <w:color w:val="333333"/>
          <w:sz w:val="24"/>
          <w:szCs w:val="24"/>
        </w:rPr>
        <w:lastRenderedPageBreak/>
        <w:t>MEDIA DIVERSITY INSTITUTE-ARMENIA</w:t>
      </w:r>
    </w:p>
    <w:p w:rsidR="00082DBE" w:rsidRPr="00082DBE" w:rsidRDefault="00082DBE" w:rsidP="00082DBE">
      <w:pPr>
        <w:rPr>
          <w:rFonts w:ascii="Sylfaen" w:eastAsia="Times New Roman" w:hAnsi="Sylfaen" w:cs="Times New Roman"/>
          <w:color w:val="333333"/>
          <w:sz w:val="24"/>
          <w:szCs w:val="24"/>
        </w:rPr>
      </w:pPr>
      <w:r w:rsidRPr="00082DBE">
        <w:rPr>
          <w:rFonts w:ascii="Sylfaen" w:eastAsia="Times New Roman" w:hAnsi="Sylfaen" w:cs="Times New Roman"/>
          <w:b/>
          <w:bCs/>
          <w:color w:val="333333"/>
          <w:sz w:val="24"/>
          <w:szCs w:val="24"/>
        </w:rPr>
        <w:t>PUBLIC JOURNALISM CLUB</w:t>
      </w:r>
    </w:p>
    <w:p w:rsidR="00082DBE" w:rsidRPr="00082DBE" w:rsidRDefault="00082DBE" w:rsidP="00082DBE">
      <w:pPr>
        <w:rPr>
          <w:rFonts w:ascii="Sylfaen" w:eastAsia="Times New Roman" w:hAnsi="Sylfaen" w:cs="Times New Roman"/>
          <w:color w:val="333333"/>
          <w:sz w:val="24"/>
          <w:szCs w:val="24"/>
        </w:rPr>
      </w:pPr>
      <w:r w:rsidRPr="00082DBE">
        <w:rPr>
          <w:rFonts w:ascii="Sylfaen" w:eastAsia="Times New Roman" w:hAnsi="Sylfaen" w:cs="Times New Roman"/>
          <w:b/>
          <w:bCs/>
          <w:color w:val="333333"/>
          <w:sz w:val="24"/>
          <w:szCs w:val="24"/>
        </w:rPr>
        <w:t>“JOURNALISTS FOR THE FUTURE” NGO</w:t>
      </w:r>
    </w:p>
    <w:p w:rsidR="00082DBE" w:rsidRPr="00082DBE" w:rsidRDefault="00082DBE" w:rsidP="00082DBE">
      <w:pPr>
        <w:rPr>
          <w:rFonts w:ascii="Sylfaen" w:eastAsia="Times New Roman" w:hAnsi="Sylfaen" w:cs="Times New Roman"/>
          <w:color w:val="333333"/>
          <w:sz w:val="24"/>
          <w:szCs w:val="24"/>
        </w:rPr>
      </w:pPr>
      <w:r w:rsidRPr="00082DBE">
        <w:rPr>
          <w:rFonts w:ascii="Sylfaen" w:eastAsia="Times New Roman" w:hAnsi="Sylfaen" w:cs="Times New Roman"/>
          <w:b/>
          <w:bCs/>
          <w:color w:val="333333"/>
          <w:sz w:val="24"/>
          <w:szCs w:val="24"/>
        </w:rPr>
        <w:t>“JOURNALISTS FOR HUMAN RIGHTS” NGO</w:t>
      </w:r>
    </w:p>
    <w:p w:rsidR="00082DBE" w:rsidRPr="00082DBE" w:rsidRDefault="00082DBE" w:rsidP="00082DBE">
      <w:pPr>
        <w:rPr>
          <w:rFonts w:ascii="Sylfaen" w:eastAsia="Times New Roman" w:hAnsi="Sylfaen" w:cs="Times New Roman"/>
          <w:color w:val="333333"/>
          <w:sz w:val="24"/>
          <w:szCs w:val="24"/>
        </w:rPr>
      </w:pPr>
      <w:r w:rsidRPr="00082DBE">
        <w:rPr>
          <w:rFonts w:ascii="Sylfaen" w:eastAsia="Times New Roman" w:hAnsi="Sylfaen" w:cs="Times New Roman"/>
          <w:b/>
          <w:bCs/>
          <w:color w:val="333333"/>
          <w:sz w:val="24"/>
          <w:szCs w:val="24"/>
        </w:rPr>
        <w:t>GORIS PRESS CLUB</w:t>
      </w:r>
    </w:p>
    <w:p w:rsidR="009607AD" w:rsidRDefault="009607AD" w:rsidP="00082DBE">
      <w:bookmarkStart w:id="0" w:name="_GoBack"/>
      <w:bookmarkEnd w:id="0"/>
    </w:p>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082DBE"/>
    <w:rsid w:val="001E41C3"/>
    <w:rsid w:val="002101B4"/>
    <w:rsid w:val="003137F4"/>
    <w:rsid w:val="003F3776"/>
    <w:rsid w:val="004D6153"/>
    <w:rsid w:val="00574134"/>
    <w:rsid w:val="006D785C"/>
    <w:rsid w:val="009607AD"/>
    <w:rsid w:val="00976B86"/>
    <w:rsid w:val="0099339B"/>
    <w:rsid w:val="00C812CD"/>
    <w:rsid w:val="00F028C0"/>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B426F"/>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56930211">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384</Words>
  <Characters>2208</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17</cp:revision>
  <cp:lastPrinted>2021-11-17T13:25:00Z</cp:lastPrinted>
  <dcterms:created xsi:type="dcterms:W3CDTF">2021-11-17T13:21:00Z</dcterms:created>
  <dcterms:modified xsi:type="dcterms:W3CDTF">2025-10-02T11:05:00Z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