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16E" w:rsidRDefault="00197DFC" w:rsidP="0094216E">
      <w:pPr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</w:pPr>
      <w:bookmarkStart w:id="0" w:name="_GoBack"/>
      <w:r w:rsidRPr="001C26B4"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>Հայտարարություն</w:t>
      </w:r>
      <w:r w:rsidR="00C2629C">
        <w:rPr>
          <w:rFonts w:ascii="Sylfaen" w:hAnsi="Sylfaen"/>
          <w:b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94216E" w:rsidRPr="0094216E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Շուշիում</w:t>
      </w:r>
      <w:proofErr w:type="spellEnd"/>
      <w:r w:rsidR="0094216E" w:rsidRPr="0094216E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94216E" w:rsidRPr="0094216E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անցկացված</w:t>
      </w:r>
      <w:proofErr w:type="spellEnd"/>
      <w:r w:rsidR="0094216E" w:rsidRPr="0094216E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  «</w:t>
      </w:r>
      <w:proofErr w:type="spellStart"/>
      <w:r w:rsidR="0094216E" w:rsidRPr="0094216E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Գլոբալ</w:t>
      </w:r>
      <w:proofErr w:type="spellEnd"/>
      <w:r w:rsidR="0094216E" w:rsidRPr="0094216E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94216E" w:rsidRPr="0094216E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մեդիա</w:t>
      </w:r>
      <w:proofErr w:type="spellEnd"/>
      <w:r w:rsidR="0094216E" w:rsidRPr="0094216E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94216E" w:rsidRPr="0094216E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ֆորում</w:t>
      </w:r>
      <w:proofErr w:type="spellEnd"/>
      <w:r w:rsidR="0094216E" w:rsidRPr="0094216E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»-ի </w:t>
      </w:r>
      <w:proofErr w:type="spellStart"/>
      <w:r w:rsidR="0094216E" w:rsidRPr="0094216E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վերաբերյալ</w:t>
      </w:r>
      <w:bookmarkEnd w:id="0"/>
      <w:proofErr w:type="spellEnd"/>
    </w:p>
    <w:p w:rsidR="00593712" w:rsidRPr="00B43D1C" w:rsidRDefault="00C425FD" w:rsidP="0094216E">
      <w:pPr>
        <w:jc w:val="right"/>
        <w:rPr>
          <w:rFonts w:ascii="Sylfaen" w:hAnsi="Sylfaen" w:cs="Segoe UI Historic"/>
          <w:b/>
          <w:bCs/>
          <w:color w:val="050505"/>
          <w:lang w:val="hy-AM"/>
        </w:rPr>
      </w:pPr>
      <w:r>
        <w:rPr>
          <w:rFonts w:ascii="Sylfaen" w:eastAsia="Times New Roman" w:hAnsi="Sylfaen" w:cs="Segoe UI Historic"/>
          <w:b/>
          <w:color w:val="050505"/>
          <w:lang w:val="hy-AM"/>
        </w:rPr>
        <w:t>202</w:t>
      </w:r>
      <w:r w:rsidR="00DA1542">
        <w:rPr>
          <w:rFonts w:ascii="Sylfaen" w:eastAsia="Times New Roman" w:hAnsi="Sylfaen" w:cs="Segoe UI Historic"/>
          <w:b/>
          <w:color w:val="050505"/>
        </w:rPr>
        <w:t>4</w:t>
      </w:r>
      <w:r w:rsidR="0074774F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r w:rsidR="0094216E">
        <w:rPr>
          <w:rFonts w:ascii="Sylfaen" w:eastAsia="Times New Roman" w:hAnsi="Sylfaen" w:cs="Segoe UI Historic"/>
          <w:b/>
          <w:color w:val="050505"/>
        </w:rPr>
        <w:t>23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 </w:t>
      </w:r>
      <w:r w:rsidR="0094216E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  <w:lang w:val="hy-AM"/>
        </w:rPr>
        <w:t>հուլիսի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proofErr w:type="spellStart"/>
      <w:r w:rsidR="00593712" w:rsidRPr="0027329F">
        <w:rPr>
          <w:rFonts w:ascii="Sylfaen" w:eastAsia="Times New Roman" w:hAnsi="Sylfaen" w:cs="Sylfaen"/>
          <w:b/>
          <w:color w:val="050505"/>
          <w:lang w:val="hy-AM"/>
        </w:rPr>
        <w:t>Երևան</w:t>
      </w:r>
      <w:proofErr w:type="spellEnd"/>
    </w:p>
    <w:p w:rsidR="00297428" w:rsidRPr="0074774F" w:rsidRDefault="00297428" w:rsidP="002451F8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</w:p>
    <w:p w:rsidR="00805A05" w:rsidRPr="00805A05" w:rsidRDefault="00805A05" w:rsidP="00805A05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805A05">
        <w:rPr>
          <w:rFonts w:ascii="Sylfaen" w:hAnsi="Sylfaen"/>
          <w:sz w:val="24"/>
          <w:szCs w:val="24"/>
        </w:rPr>
        <w:t>Ժողովրդավարության</w:t>
      </w:r>
      <w:proofErr w:type="spellEnd"/>
      <w:r w:rsidRPr="00805A05">
        <w:rPr>
          <w:rFonts w:ascii="Sylfaen" w:hAnsi="Sylfaen"/>
          <w:sz w:val="24"/>
          <w:szCs w:val="24"/>
        </w:rPr>
        <w:t xml:space="preserve"> և </w:t>
      </w:r>
      <w:proofErr w:type="spellStart"/>
      <w:r w:rsidRPr="00805A05">
        <w:rPr>
          <w:rFonts w:ascii="Sylfaen" w:hAnsi="Sylfaen"/>
          <w:sz w:val="24"/>
          <w:szCs w:val="24"/>
        </w:rPr>
        <w:t>մամուլի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ազատության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միջազգային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վարկանիշներում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ստորին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տեղերը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զբաղեցնող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Ադրբեջանն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իր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նախագահի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proofErr w:type="gramStart"/>
      <w:r w:rsidRPr="00805A05">
        <w:rPr>
          <w:rFonts w:ascii="Sylfaen" w:hAnsi="Sylfaen"/>
          <w:sz w:val="24"/>
          <w:szCs w:val="24"/>
        </w:rPr>
        <w:t>մասնակցությամբ</w:t>
      </w:r>
      <w:proofErr w:type="spellEnd"/>
      <w:r w:rsidRPr="00805A05">
        <w:rPr>
          <w:rFonts w:ascii="Sylfaen" w:hAnsi="Sylfaen"/>
          <w:sz w:val="24"/>
          <w:szCs w:val="24"/>
        </w:rPr>
        <w:t xml:space="preserve">  </w:t>
      </w:r>
      <w:proofErr w:type="spellStart"/>
      <w:r w:rsidRPr="00805A05">
        <w:rPr>
          <w:rFonts w:ascii="Sylfaen" w:hAnsi="Sylfaen"/>
          <w:sz w:val="24"/>
          <w:szCs w:val="24"/>
        </w:rPr>
        <w:t>հուլիսի</w:t>
      </w:r>
      <w:proofErr w:type="spellEnd"/>
      <w:proofErr w:type="gramEnd"/>
      <w:r w:rsidRPr="00805A05">
        <w:rPr>
          <w:rFonts w:ascii="Sylfaen" w:hAnsi="Sylfaen"/>
          <w:sz w:val="24"/>
          <w:szCs w:val="24"/>
        </w:rPr>
        <w:t xml:space="preserve"> 20-22-ն </w:t>
      </w:r>
      <w:proofErr w:type="spellStart"/>
      <w:r w:rsidRPr="00805A05">
        <w:rPr>
          <w:rFonts w:ascii="Sylfaen" w:hAnsi="Sylfaen"/>
          <w:sz w:val="24"/>
          <w:szCs w:val="24"/>
        </w:rPr>
        <w:t>արդեն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երկրորդ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անգամ</w:t>
      </w:r>
      <w:proofErr w:type="spellEnd"/>
      <w:r w:rsidRPr="00805A05">
        <w:rPr>
          <w:rFonts w:ascii="Sylfaen" w:hAnsi="Sylfaen"/>
          <w:sz w:val="24"/>
          <w:szCs w:val="24"/>
        </w:rPr>
        <w:t xml:space="preserve"> (</w:t>
      </w:r>
      <w:proofErr w:type="spellStart"/>
      <w:r w:rsidRPr="00805A05">
        <w:rPr>
          <w:rFonts w:ascii="Sylfaen" w:hAnsi="Sylfaen"/>
          <w:sz w:val="24"/>
          <w:szCs w:val="24"/>
        </w:rPr>
        <w:t>առաջինը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մեկ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տարի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առաջ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էր</w:t>
      </w:r>
      <w:proofErr w:type="spellEnd"/>
      <w:r w:rsidRPr="00805A05">
        <w:rPr>
          <w:rFonts w:ascii="Sylfaen" w:hAnsi="Sylfaen"/>
          <w:sz w:val="24"/>
          <w:szCs w:val="24"/>
        </w:rPr>
        <w:t xml:space="preserve">) </w:t>
      </w:r>
      <w:proofErr w:type="spellStart"/>
      <w:r w:rsidRPr="00805A05">
        <w:rPr>
          <w:rFonts w:ascii="Sylfaen" w:hAnsi="Sylfaen"/>
          <w:sz w:val="24"/>
          <w:szCs w:val="24"/>
        </w:rPr>
        <w:t>Շուշիում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անցկացրեց</w:t>
      </w:r>
      <w:proofErr w:type="spellEnd"/>
      <w:r w:rsidRPr="00805A05">
        <w:rPr>
          <w:rFonts w:ascii="Sylfaen" w:hAnsi="Sylfaen"/>
          <w:sz w:val="24"/>
          <w:szCs w:val="24"/>
        </w:rPr>
        <w:t xml:space="preserve">, </w:t>
      </w:r>
      <w:proofErr w:type="spellStart"/>
      <w:r w:rsidRPr="00805A05">
        <w:rPr>
          <w:rFonts w:ascii="Sylfaen" w:hAnsi="Sylfaen"/>
          <w:sz w:val="24"/>
          <w:szCs w:val="24"/>
        </w:rPr>
        <w:t>այսպես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կոչված</w:t>
      </w:r>
      <w:proofErr w:type="spellEnd"/>
      <w:r w:rsidRPr="00805A05">
        <w:rPr>
          <w:rFonts w:ascii="Sylfaen" w:hAnsi="Sylfaen"/>
          <w:sz w:val="24"/>
          <w:szCs w:val="24"/>
        </w:rPr>
        <w:t>, «</w:t>
      </w:r>
      <w:proofErr w:type="spellStart"/>
      <w:r w:rsidRPr="00805A05">
        <w:rPr>
          <w:rFonts w:ascii="Sylfaen" w:hAnsi="Sylfaen"/>
          <w:sz w:val="24"/>
          <w:szCs w:val="24"/>
        </w:rPr>
        <w:t>Գլոբալ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մեդիա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ֆորում</w:t>
      </w:r>
      <w:proofErr w:type="spellEnd"/>
      <w:r w:rsidRPr="00805A05">
        <w:rPr>
          <w:rFonts w:ascii="Sylfaen" w:hAnsi="Sylfaen"/>
          <w:sz w:val="24"/>
          <w:szCs w:val="24"/>
        </w:rPr>
        <w:t xml:space="preserve">», </w:t>
      </w:r>
      <w:proofErr w:type="spellStart"/>
      <w:r w:rsidRPr="00805A05">
        <w:rPr>
          <w:rFonts w:ascii="Sylfaen" w:hAnsi="Sylfaen"/>
          <w:sz w:val="24"/>
          <w:szCs w:val="24"/>
        </w:rPr>
        <w:t>որի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թեման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էր</w:t>
      </w:r>
      <w:proofErr w:type="spellEnd"/>
      <w:r w:rsidRPr="00805A05">
        <w:rPr>
          <w:rFonts w:ascii="Sylfaen" w:hAnsi="Sylfaen"/>
          <w:sz w:val="24"/>
          <w:szCs w:val="24"/>
        </w:rPr>
        <w:t>՝ «</w:t>
      </w:r>
      <w:proofErr w:type="spellStart"/>
      <w:r w:rsidRPr="00805A05">
        <w:rPr>
          <w:rFonts w:ascii="Sylfaen" w:hAnsi="Sylfaen"/>
          <w:sz w:val="24"/>
          <w:szCs w:val="24"/>
        </w:rPr>
        <w:t>Կեղծ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պատմությունների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բացահայտում</w:t>
      </w:r>
      <w:proofErr w:type="spellEnd"/>
      <w:r w:rsidRPr="00805A05">
        <w:rPr>
          <w:rFonts w:ascii="Sylfaen" w:hAnsi="Sylfaen"/>
          <w:sz w:val="24"/>
          <w:szCs w:val="24"/>
        </w:rPr>
        <w:t xml:space="preserve">. </w:t>
      </w:r>
      <w:proofErr w:type="spellStart"/>
      <w:r w:rsidRPr="00805A05">
        <w:rPr>
          <w:rFonts w:ascii="Sylfaen" w:hAnsi="Sylfaen"/>
          <w:sz w:val="24"/>
          <w:szCs w:val="24"/>
        </w:rPr>
        <w:t>պայքար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ապատեղեկատվության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դեմ</w:t>
      </w:r>
      <w:proofErr w:type="spellEnd"/>
      <w:r w:rsidRPr="00805A05">
        <w:rPr>
          <w:rFonts w:ascii="Sylfaen" w:hAnsi="Sylfaen"/>
          <w:sz w:val="24"/>
          <w:szCs w:val="24"/>
        </w:rPr>
        <w:t>»։</w:t>
      </w:r>
    </w:p>
    <w:p w:rsidR="00805A05" w:rsidRPr="00805A05" w:rsidRDefault="00805A05" w:rsidP="00805A05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805A05">
        <w:rPr>
          <w:rFonts w:ascii="Sylfaen" w:hAnsi="Sylfaen"/>
          <w:sz w:val="24"/>
          <w:szCs w:val="24"/>
        </w:rPr>
        <w:t>Գուցե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ոչ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մի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զարմանալի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բան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չկա</w:t>
      </w:r>
      <w:proofErr w:type="spellEnd"/>
      <w:r w:rsidRPr="00805A05">
        <w:rPr>
          <w:rFonts w:ascii="Sylfaen" w:hAnsi="Sylfaen"/>
          <w:sz w:val="24"/>
          <w:szCs w:val="24"/>
        </w:rPr>
        <w:t xml:space="preserve">, </w:t>
      </w:r>
      <w:proofErr w:type="spellStart"/>
      <w:r w:rsidRPr="00805A05">
        <w:rPr>
          <w:rFonts w:ascii="Sylfaen" w:hAnsi="Sylfaen"/>
          <w:sz w:val="24"/>
          <w:szCs w:val="24"/>
        </w:rPr>
        <w:t>որ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այսպիսի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միջոցառումներ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են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կազմակերպվում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Ադրբեջանի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պես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երկրում</w:t>
      </w:r>
      <w:proofErr w:type="spellEnd"/>
      <w:r w:rsidRPr="00805A05">
        <w:rPr>
          <w:rFonts w:ascii="Sylfaen" w:hAnsi="Sylfaen"/>
          <w:sz w:val="24"/>
          <w:szCs w:val="24"/>
        </w:rPr>
        <w:t xml:space="preserve">, </w:t>
      </w:r>
      <w:proofErr w:type="spellStart"/>
      <w:r w:rsidRPr="00805A05">
        <w:rPr>
          <w:rFonts w:ascii="Sylfaen" w:hAnsi="Sylfaen"/>
          <w:sz w:val="24"/>
          <w:szCs w:val="24"/>
        </w:rPr>
        <w:t>որտեղ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բազմաթիվ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լրագրողներ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շինծու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մեղադրանքներով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գտնվում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են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բանտերում</w:t>
      </w:r>
      <w:proofErr w:type="spellEnd"/>
      <w:r w:rsidRPr="00805A05">
        <w:rPr>
          <w:rFonts w:ascii="Sylfaen" w:hAnsi="Sylfaen"/>
          <w:sz w:val="24"/>
          <w:szCs w:val="24"/>
        </w:rPr>
        <w:t xml:space="preserve">, </w:t>
      </w:r>
      <w:proofErr w:type="spellStart"/>
      <w:r w:rsidRPr="00805A05">
        <w:rPr>
          <w:rFonts w:ascii="Sylfaen" w:hAnsi="Sylfaen"/>
          <w:sz w:val="24"/>
          <w:szCs w:val="24"/>
        </w:rPr>
        <w:t>հետապնդվում</w:t>
      </w:r>
      <w:proofErr w:type="spellEnd"/>
      <w:r w:rsidRPr="00805A05">
        <w:rPr>
          <w:rFonts w:ascii="Sylfaen" w:hAnsi="Sylfaen"/>
          <w:sz w:val="24"/>
          <w:szCs w:val="24"/>
        </w:rPr>
        <w:t xml:space="preserve"> և </w:t>
      </w:r>
      <w:proofErr w:type="spellStart"/>
      <w:r w:rsidRPr="00805A05">
        <w:rPr>
          <w:rFonts w:ascii="Sylfaen" w:hAnsi="Sylfaen"/>
          <w:sz w:val="24"/>
          <w:szCs w:val="24"/>
        </w:rPr>
        <w:t>ստիպված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են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լինում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արտագաղթել</w:t>
      </w:r>
      <w:proofErr w:type="spellEnd"/>
      <w:r w:rsidRPr="00805A05">
        <w:rPr>
          <w:rFonts w:ascii="Sylfaen" w:hAnsi="Sylfaen"/>
          <w:sz w:val="24"/>
          <w:szCs w:val="24"/>
        </w:rPr>
        <w:t xml:space="preserve">, </w:t>
      </w:r>
      <w:proofErr w:type="spellStart"/>
      <w:r w:rsidRPr="00805A05">
        <w:rPr>
          <w:rFonts w:ascii="Sylfaen" w:hAnsi="Sylfaen"/>
          <w:sz w:val="24"/>
          <w:szCs w:val="24"/>
        </w:rPr>
        <w:t>որպեսզի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փրկվեն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ավտորիտար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ռեժիմի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ռեալ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սպառնալիքներից</w:t>
      </w:r>
      <w:proofErr w:type="spellEnd"/>
      <w:r w:rsidRPr="00805A05">
        <w:rPr>
          <w:rFonts w:ascii="Sylfaen" w:hAnsi="Sylfaen"/>
          <w:sz w:val="24"/>
          <w:szCs w:val="24"/>
        </w:rPr>
        <w:t xml:space="preserve">։ Ի </w:t>
      </w:r>
      <w:proofErr w:type="spellStart"/>
      <w:r w:rsidRPr="00805A05">
        <w:rPr>
          <w:rFonts w:ascii="Sylfaen" w:hAnsi="Sylfaen"/>
          <w:sz w:val="24"/>
          <w:szCs w:val="24"/>
        </w:rPr>
        <w:t>վերջո</w:t>
      </w:r>
      <w:proofErr w:type="spellEnd"/>
      <w:r w:rsidRPr="00805A05">
        <w:rPr>
          <w:rFonts w:ascii="Sylfaen" w:hAnsi="Sylfaen"/>
          <w:sz w:val="24"/>
          <w:szCs w:val="24"/>
        </w:rPr>
        <w:t xml:space="preserve">, </w:t>
      </w:r>
      <w:proofErr w:type="spellStart"/>
      <w:r w:rsidRPr="00805A05">
        <w:rPr>
          <w:rFonts w:ascii="Sylfaen" w:hAnsi="Sylfaen"/>
          <w:sz w:val="24"/>
          <w:szCs w:val="24"/>
        </w:rPr>
        <w:t>նման</w:t>
      </w:r>
      <w:proofErr w:type="spellEnd"/>
      <w:r w:rsidRPr="00805A05">
        <w:rPr>
          <w:rFonts w:ascii="Sylfaen" w:hAnsi="Sylfaen"/>
          <w:sz w:val="24"/>
          <w:szCs w:val="24"/>
        </w:rPr>
        <w:t xml:space="preserve"> «</w:t>
      </w:r>
      <w:proofErr w:type="spellStart"/>
      <w:r w:rsidRPr="00805A05">
        <w:rPr>
          <w:rFonts w:ascii="Sylfaen" w:hAnsi="Sylfaen"/>
          <w:sz w:val="24"/>
          <w:szCs w:val="24"/>
        </w:rPr>
        <w:t>ֆորումները</w:t>
      </w:r>
      <w:proofErr w:type="spellEnd"/>
      <w:r w:rsidRPr="00805A05">
        <w:rPr>
          <w:rFonts w:ascii="Sylfaen" w:hAnsi="Sylfaen"/>
          <w:sz w:val="24"/>
          <w:szCs w:val="24"/>
        </w:rPr>
        <w:t xml:space="preserve">» </w:t>
      </w:r>
      <w:proofErr w:type="spellStart"/>
      <w:r w:rsidRPr="00805A05">
        <w:rPr>
          <w:rFonts w:ascii="Sylfaen" w:hAnsi="Sylfaen"/>
          <w:sz w:val="24"/>
          <w:szCs w:val="24"/>
        </w:rPr>
        <w:t>տվյալ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վարչակարգի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համար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դառը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իրականությունը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կոծկելու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փորձեր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են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ու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միջոց</w:t>
      </w:r>
      <w:proofErr w:type="spellEnd"/>
      <w:r w:rsidRPr="00805A05">
        <w:rPr>
          <w:rFonts w:ascii="Sylfaen" w:hAnsi="Sylfaen"/>
          <w:sz w:val="24"/>
          <w:szCs w:val="24"/>
        </w:rPr>
        <w:t xml:space="preserve">։ </w:t>
      </w:r>
      <w:proofErr w:type="spellStart"/>
      <w:r w:rsidRPr="00805A05">
        <w:rPr>
          <w:rFonts w:ascii="Sylfaen" w:hAnsi="Sylfaen"/>
          <w:sz w:val="24"/>
          <w:szCs w:val="24"/>
        </w:rPr>
        <w:t>Բայց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զավեշտալին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այն</w:t>
      </w:r>
      <w:proofErr w:type="spellEnd"/>
      <w:r w:rsidRPr="00805A05">
        <w:rPr>
          <w:rFonts w:ascii="Sylfaen" w:hAnsi="Sylfaen"/>
          <w:sz w:val="24"/>
          <w:szCs w:val="24"/>
        </w:rPr>
        <w:t xml:space="preserve"> է, </w:t>
      </w:r>
      <w:proofErr w:type="spellStart"/>
      <w:r w:rsidRPr="00805A05">
        <w:rPr>
          <w:rFonts w:ascii="Sylfaen" w:hAnsi="Sylfaen"/>
          <w:sz w:val="24"/>
          <w:szCs w:val="24"/>
        </w:rPr>
        <w:t>երբ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այդ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միջոցառումներին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այս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կամ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այն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կարգավիճակով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մասնակցում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են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որոշակի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համբավ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ու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հեղինակություն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ունեցող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միջազգային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կազմակերպությունների</w:t>
      </w:r>
      <w:proofErr w:type="spellEnd"/>
      <w:r w:rsidRPr="00805A05">
        <w:rPr>
          <w:rFonts w:ascii="Sylfaen" w:hAnsi="Sylfaen"/>
          <w:sz w:val="24"/>
          <w:szCs w:val="24"/>
        </w:rPr>
        <w:t xml:space="preserve"> և </w:t>
      </w:r>
      <w:proofErr w:type="spellStart"/>
      <w:r w:rsidRPr="00805A05">
        <w:rPr>
          <w:rFonts w:ascii="Sylfaen" w:hAnsi="Sylfaen"/>
          <w:sz w:val="24"/>
          <w:szCs w:val="24"/>
        </w:rPr>
        <w:t>լրատվամիջոցների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ներկայացուցիչներ</w:t>
      </w:r>
      <w:proofErr w:type="spellEnd"/>
      <w:r w:rsidRPr="00805A05">
        <w:rPr>
          <w:rFonts w:ascii="Sylfaen" w:hAnsi="Sylfaen"/>
          <w:sz w:val="24"/>
          <w:szCs w:val="24"/>
        </w:rPr>
        <w:t xml:space="preserve">, </w:t>
      </w:r>
      <w:proofErr w:type="spellStart"/>
      <w:r w:rsidRPr="00805A05">
        <w:rPr>
          <w:rFonts w:ascii="Sylfaen" w:hAnsi="Sylfaen"/>
          <w:sz w:val="24"/>
          <w:szCs w:val="24"/>
        </w:rPr>
        <w:t>որոնք</w:t>
      </w:r>
      <w:proofErr w:type="spellEnd"/>
      <w:r w:rsidRPr="00805A05">
        <w:rPr>
          <w:rFonts w:ascii="Sylfaen" w:hAnsi="Sylfaen"/>
          <w:sz w:val="24"/>
          <w:szCs w:val="24"/>
        </w:rPr>
        <w:t xml:space="preserve">, </w:t>
      </w:r>
      <w:proofErr w:type="spellStart"/>
      <w:r w:rsidRPr="00805A05">
        <w:rPr>
          <w:rFonts w:ascii="Sylfaen" w:hAnsi="Sylfaen"/>
          <w:sz w:val="24"/>
          <w:szCs w:val="24"/>
        </w:rPr>
        <w:t>կարծես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անտեսելով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իրենց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իսկ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կառույցների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կողմից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տարիներ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շարունակ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Ադրբեջանին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ուղղված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սուր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քննադատությունը</w:t>
      </w:r>
      <w:proofErr w:type="spellEnd"/>
      <w:r w:rsidRPr="00805A05">
        <w:rPr>
          <w:rFonts w:ascii="Sylfaen" w:hAnsi="Sylfaen"/>
          <w:sz w:val="24"/>
          <w:szCs w:val="24"/>
        </w:rPr>
        <w:t xml:space="preserve">, </w:t>
      </w:r>
      <w:proofErr w:type="spellStart"/>
      <w:r w:rsidRPr="00805A05">
        <w:rPr>
          <w:rFonts w:ascii="Sylfaen" w:hAnsi="Sylfaen"/>
          <w:sz w:val="24"/>
          <w:szCs w:val="24"/>
        </w:rPr>
        <w:t>իրենց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ներկայությամբ</w:t>
      </w:r>
      <w:proofErr w:type="spellEnd"/>
      <w:r w:rsidRPr="00805A05">
        <w:rPr>
          <w:rFonts w:ascii="Sylfaen" w:hAnsi="Sylfaen"/>
          <w:sz w:val="24"/>
          <w:szCs w:val="24"/>
        </w:rPr>
        <w:t xml:space="preserve"> և </w:t>
      </w:r>
      <w:proofErr w:type="spellStart"/>
      <w:r w:rsidRPr="00805A05">
        <w:rPr>
          <w:rFonts w:ascii="Sylfaen" w:hAnsi="Sylfaen"/>
          <w:sz w:val="24"/>
          <w:szCs w:val="24"/>
        </w:rPr>
        <w:t>հաճոյախոսությամբ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նպաստում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են</w:t>
      </w:r>
      <w:proofErr w:type="spellEnd"/>
      <w:r w:rsidRPr="00805A05">
        <w:rPr>
          <w:rFonts w:ascii="Sylfaen" w:hAnsi="Sylfaen"/>
          <w:sz w:val="24"/>
          <w:szCs w:val="24"/>
        </w:rPr>
        <w:t xml:space="preserve">, </w:t>
      </w:r>
      <w:proofErr w:type="spellStart"/>
      <w:r w:rsidRPr="00805A05">
        <w:rPr>
          <w:rFonts w:ascii="Sylfaen" w:hAnsi="Sylfaen"/>
          <w:sz w:val="24"/>
          <w:szCs w:val="24"/>
        </w:rPr>
        <w:t>որ</w:t>
      </w:r>
      <w:proofErr w:type="spellEnd"/>
      <w:r w:rsidRPr="00805A05">
        <w:rPr>
          <w:rFonts w:ascii="Sylfaen" w:hAnsi="Sylfaen"/>
          <w:sz w:val="24"/>
          <w:szCs w:val="24"/>
        </w:rPr>
        <w:t xml:space="preserve"> «</w:t>
      </w:r>
      <w:proofErr w:type="spellStart"/>
      <w:r w:rsidRPr="00805A05">
        <w:rPr>
          <w:rFonts w:ascii="Sylfaen" w:hAnsi="Sylfaen"/>
          <w:sz w:val="24"/>
          <w:szCs w:val="24"/>
        </w:rPr>
        <w:t>ֆորումները</w:t>
      </w:r>
      <w:proofErr w:type="spellEnd"/>
      <w:r w:rsidRPr="00805A05">
        <w:rPr>
          <w:rFonts w:ascii="Sylfaen" w:hAnsi="Sylfaen"/>
          <w:sz w:val="24"/>
          <w:szCs w:val="24"/>
        </w:rPr>
        <w:t xml:space="preserve">» </w:t>
      </w:r>
      <w:proofErr w:type="spellStart"/>
      <w:r w:rsidRPr="00805A05">
        <w:rPr>
          <w:rFonts w:ascii="Sylfaen" w:hAnsi="Sylfaen"/>
          <w:sz w:val="24"/>
          <w:szCs w:val="24"/>
        </w:rPr>
        <w:t>դառնան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պաշտոնական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Բաքվին</w:t>
      </w:r>
      <w:proofErr w:type="spellEnd"/>
      <w:r w:rsidRPr="00805A05">
        <w:rPr>
          <w:rFonts w:ascii="Sylfaen" w:hAnsi="Sylfaen"/>
          <w:sz w:val="24"/>
          <w:szCs w:val="24"/>
        </w:rPr>
        <w:t xml:space="preserve"> «</w:t>
      </w:r>
      <w:proofErr w:type="spellStart"/>
      <w:r w:rsidRPr="00805A05">
        <w:rPr>
          <w:rFonts w:ascii="Sylfaen" w:hAnsi="Sylfaen"/>
          <w:sz w:val="24"/>
          <w:szCs w:val="24"/>
        </w:rPr>
        <w:t>պարզերես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անելու</w:t>
      </w:r>
      <w:proofErr w:type="spellEnd"/>
      <w:r w:rsidRPr="00805A05">
        <w:rPr>
          <w:rFonts w:ascii="Sylfaen" w:hAnsi="Sylfaen"/>
          <w:sz w:val="24"/>
          <w:szCs w:val="24"/>
        </w:rPr>
        <w:t xml:space="preserve">» </w:t>
      </w:r>
      <w:proofErr w:type="spellStart"/>
      <w:r w:rsidRPr="00805A05">
        <w:rPr>
          <w:rFonts w:ascii="Sylfaen" w:hAnsi="Sylfaen"/>
          <w:sz w:val="24"/>
          <w:szCs w:val="24"/>
        </w:rPr>
        <w:t>ուղերձների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հարթակ</w:t>
      </w:r>
      <w:proofErr w:type="spellEnd"/>
      <w:r w:rsidRPr="00805A05">
        <w:rPr>
          <w:rFonts w:ascii="Sylfaen" w:hAnsi="Sylfaen"/>
          <w:sz w:val="24"/>
          <w:szCs w:val="24"/>
        </w:rPr>
        <w:t>։</w:t>
      </w:r>
    </w:p>
    <w:p w:rsidR="00805A05" w:rsidRPr="00805A05" w:rsidRDefault="00805A05" w:rsidP="00805A05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805A05">
        <w:rPr>
          <w:rFonts w:ascii="Sylfaen" w:hAnsi="Sylfaen"/>
          <w:sz w:val="24"/>
          <w:szCs w:val="24"/>
        </w:rPr>
        <w:t>Էլ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ավելի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զավեշտալի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էր</w:t>
      </w:r>
      <w:proofErr w:type="spellEnd"/>
      <w:r w:rsidRPr="00805A05">
        <w:rPr>
          <w:rFonts w:ascii="Sylfaen" w:hAnsi="Sylfaen"/>
          <w:sz w:val="24"/>
          <w:szCs w:val="24"/>
        </w:rPr>
        <w:t xml:space="preserve"> «</w:t>
      </w:r>
      <w:proofErr w:type="spellStart"/>
      <w:r w:rsidRPr="00805A05">
        <w:rPr>
          <w:rFonts w:ascii="Sylfaen" w:hAnsi="Sylfaen"/>
          <w:sz w:val="24"/>
          <w:szCs w:val="24"/>
        </w:rPr>
        <w:t>ֆորումի</w:t>
      </w:r>
      <w:proofErr w:type="spellEnd"/>
      <w:r w:rsidRPr="00805A05">
        <w:rPr>
          <w:rFonts w:ascii="Sylfaen" w:hAnsi="Sylfaen"/>
          <w:sz w:val="24"/>
          <w:szCs w:val="24"/>
        </w:rPr>
        <w:t xml:space="preserve">» </w:t>
      </w:r>
      <w:proofErr w:type="spellStart"/>
      <w:r w:rsidRPr="00805A05">
        <w:rPr>
          <w:rFonts w:ascii="Sylfaen" w:hAnsi="Sylfaen"/>
          <w:sz w:val="24"/>
          <w:szCs w:val="24"/>
        </w:rPr>
        <w:t>թեման</w:t>
      </w:r>
      <w:proofErr w:type="spellEnd"/>
      <w:r w:rsidRPr="00805A05">
        <w:rPr>
          <w:rFonts w:ascii="Sylfaen" w:hAnsi="Sylfaen"/>
          <w:sz w:val="24"/>
          <w:szCs w:val="24"/>
        </w:rPr>
        <w:t xml:space="preserve">, </w:t>
      </w:r>
      <w:proofErr w:type="spellStart"/>
      <w:r w:rsidRPr="00805A05">
        <w:rPr>
          <w:rFonts w:ascii="Sylfaen" w:hAnsi="Sylfaen"/>
          <w:sz w:val="24"/>
          <w:szCs w:val="24"/>
        </w:rPr>
        <w:t>քանի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որ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այդ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նույն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ալիևյան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ռեժիմը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շռայլորեն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խրախուսում</w:t>
      </w:r>
      <w:proofErr w:type="spellEnd"/>
      <w:r w:rsidRPr="00805A05">
        <w:rPr>
          <w:rFonts w:ascii="Sylfaen" w:hAnsi="Sylfaen"/>
          <w:sz w:val="24"/>
          <w:szCs w:val="24"/>
        </w:rPr>
        <w:t xml:space="preserve"> է </w:t>
      </w:r>
      <w:proofErr w:type="spellStart"/>
      <w:r w:rsidRPr="00805A05">
        <w:rPr>
          <w:rFonts w:ascii="Sylfaen" w:hAnsi="Sylfaen"/>
          <w:sz w:val="24"/>
          <w:szCs w:val="24"/>
        </w:rPr>
        <w:t>կեղծ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պատմությունների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տարածումը</w:t>
      </w:r>
      <w:proofErr w:type="spellEnd"/>
      <w:r w:rsidRPr="00805A05">
        <w:rPr>
          <w:rFonts w:ascii="Sylfaen" w:hAnsi="Sylfaen"/>
          <w:sz w:val="24"/>
          <w:szCs w:val="24"/>
        </w:rPr>
        <w:t xml:space="preserve"> և </w:t>
      </w:r>
      <w:proofErr w:type="spellStart"/>
      <w:r w:rsidRPr="00805A05">
        <w:rPr>
          <w:rFonts w:ascii="Sylfaen" w:hAnsi="Sylfaen"/>
          <w:sz w:val="24"/>
          <w:szCs w:val="24"/>
        </w:rPr>
        <w:t>ապատեղեկատվությունը</w:t>
      </w:r>
      <w:proofErr w:type="spellEnd"/>
      <w:r w:rsidRPr="00805A05">
        <w:rPr>
          <w:rFonts w:ascii="Sylfaen" w:hAnsi="Sylfaen"/>
          <w:sz w:val="24"/>
          <w:szCs w:val="24"/>
        </w:rPr>
        <w:t>։</w:t>
      </w:r>
    </w:p>
    <w:p w:rsidR="00805A05" w:rsidRPr="00805A05" w:rsidRDefault="00805A05" w:rsidP="00805A05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805A05">
        <w:rPr>
          <w:rFonts w:ascii="Sylfaen" w:hAnsi="Sylfaen"/>
          <w:sz w:val="24"/>
          <w:szCs w:val="24"/>
        </w:rPr>
        <w:t>Եթե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մեծ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հաշվով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սպասելի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էին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այդ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միջոցառման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ընթացքում</w:t>
      </w:r>
      <w:proofErr w:type="spellEnd"/>
      <w:r w:rsidRPr="00805A05">
        <w:rPr>
          <w:rFonts w:ascii="Sylfaen" w:hAnsi="Sylfaen"/>
          <w:sz w:val="24"/>
          <w:szCs w:val="24"/>
        </w:rPr>
        <w:t xml:space="preserve">, </w:t>
      </w:r>
      <w:proofErr w:type="spellStart"/>
      <w:r w:rsidRPr="00805A05">
        <w:rPr>
          <w:rFonts w:ascii="Sylfaen" w:hAnsi="Sylfaen"/>
          <w:sz w:val="24"/>
          <w:szCs w:val="24"/>
        </w:rPr>
        <w:t>օրինակ</w:t>
      </w:r>
      <w:proofErr w:type="spellEnd"/>
      <w:r w:rsidRPr="00805A05">
        <w:rPr>
          <w:rFonts w:ascii="Sylfaen" w:hAnsi="Sylfaen"/>
          <w:sz w:val="24"/>
          <w:szCs w:val="24"/>
        </w:rPr>
        <w:t xml:space="preserve">, </w:t>
      </w:r>
      <w:proofErr w:type="spellStart"/>
      <w:r w:rsidRPr="00805A05">
        <w:rPr>
          <w:rFonts w:ascii="Sylfaen" w:hAnsi="Sylfaen"/>
          <w:sz w:val="24"/>
          <w:szCs w:val="24"/>
        </w:rPr>
        <w:t>ռուսաստանյան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քարոզչամիջոցների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կարկառուն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դեմքերի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գովքն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ու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պերճախոսությունը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Ալիևի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հասցեին</w:t>
      </w:r>
      <w:proofErr w:type="spellEnd"/>
      <w:r w:rsidRPr="00805A05">
        <w:rPr>
          <w:rFonts w:ascii="Sylfaen" w:hAnsi="Sylfaen"/>
          <w:sz w:val="24"/>
          <w:szCs w:val="24"/>
        </w:rPr>
        <w:t xml:space="preserve">, </w:t>
      </w:r>
      <w:proofErr w:type="spellStart"/>
      <w:r w:rsidRPr="00805A05">
        <w:rPr>
          <w:rFonts w:ascii="Sylfaen" w:hAnsi="Sylfaen"/>
          <w:sz w:val="24"/>
          <w:szCs w:val="24"/>
        </w:rPr>
        <w:t>ապա</w:t>
      </w:r>
      <w:proofErr w:type="spellEnd"/>
      <w:r w:rsidRPr="00805A05">
        <w:rPr>
          <w:rFonts w:ascii="Sylfaen" w:hAnsi="Sylfaen"/>
          <w:sz w:val="24"/>
          <w:szCs w:val="24"/>
        </w:rPr>
        <w:t xml:space="preserve">, </w:t>
      </w:r>
      <w:proofErr w:type="spellStart"/>
      <w:r w:rsidRPr="00805A05">
        <w:rPr>
          <w:rFonts w:ascii="Sylfaen" w:hAnsi="Sylfaen"/>
          <w:sz w:val="24"/>
          <w:szCs w:val="24"/>
        </w:rPr>
        <w:t>մեղմ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ասած</w:t>
      </w:r>
      <w:proofErr w:type="spellEnd"/>
      <w:r w:rsidRPr="00805A05">
        <w:rPr>
          <w:rFonts w:ascii="Sylfaen" w:hAnsi="Sylfaen"/>
          <w:sz w:val="24"/>
          <w:szCs w:val="24"/>
        </w:rPr>
        <w:t xml:space="preserve">, </w:t>
      </w:r>
      <w:proofErr w:type="spellStart"/>
      <w:r w:rsidRPr="00805A05">
        <w:rPr>
          <w:rFonts w:ascii="Sylfaen" w:hAnsi="Sylfaen"/>
          <w:sz w:val="24"/>
          <w:szCs w:val="24"/>
        </w:rPr>
        <w:t>անհասկանալի</w:t>
      </w:r>
      <w:proofErr w:type="spellEnd"/>
      <w:r w:rsidRPr="00805A05">
        <w:rPr>
          <w:rFonts w:ascii="Sylfaen" w:hAnsi="Sylfaen"/>
          <w:sz w:val="24"/>
          <w:szCs w:val="24"/>
        </w:rPr>
        <w:t xml:space="preserve"> է </w:t>
      </w:r>
      <w:proofErr w:type="spellStart"/>
      <w:r w:rsidRPr="00805A05">
        <w:rPr>
          <w:rFonts w:ascii="Sylfaen" w:hAnsi="Sylfaen"/>
          <w:sz w:val="24"/>
          <w:szCs w:val="24"/>
        </w:rPr>
        <w:t>նույն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կեցվածքը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արևմտյան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երկրներից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ժամանած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մասնակիցների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կողմից</w:t>
      </w:r>
      <w:proofErr w:type="spellEnd"/>
      <w:r w:rsidRPr="00805A05">
        <w:rPr>
          <w:rFonts w:ascii="Sylfaen" w:hAnsi="Sylfaen"/>
          <w:sz w:val="24"/>
          <w:szCs w:val="24"/>
        </w:rPr>
        <w:t xml:space="preserve">։ </w:t>
      </w:r>
      <w:proofErr w:type="spellStart"/>
      <w:r w:rsidRPr="00805A05">
        <w:rPr>
          <w:rFonts w:ascii="Sylfaen" w:hAnsi="Sylfaen"/>
          <w:sz w:val="24"/>
          <w:szCs w:val="24"/>
        </w:rPr>
        <w:t>Վերջիններից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որևէ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մեկը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չհանդգնեց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որևէ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քննադատական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խոսք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ասել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կամ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մի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սուր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հարց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տալ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Ալիևին</w:t>
      </w:r>
      <w:proofErr w:type="spellEnd"/>
      <w:r w:rsidRPr="00805A05">
        <w:rPr>
          <w:rFonts w:ascii="Sylfaen" w:hAnsi="Sylfaen"/>
          <w:sz w:val="24"/>
          <w:szCs w:val="24"/>
        </w:rPr>
        <w:t xml:space="preserve">՝ </w:t>
      </w:r>
      <w:proofErr w:type="spellStart"/>
      <w:r w:rsidRPr="00805A05">
        <w:rPr>
          <w:rFonts w:ascii="Sylfaen" w:hAnsi="Sylfaen"/>
          <w:sz w:val="24"/>
          <w:szCs w:val="24"/>
        </w:rPr>
        <w:t>Ադրբեջանում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մամուլի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վիճակի</w:t>
      </w:r>
      <w:proofErr w:type="spellEnd"/>
      <w:r w:rsidRPr="00805A05">
        <w:rPr>
          <w:rFonts w:ascii="Sylfaen" w:hAnsi="Sylfaen"/>
          <w:sz w:val="24"/>
          <w:szCs w:val="24"/>
        </w:rPr>
        <w:t xml:space="preserve">, </w:t>
      </w:r>
      <w:proofErr w:type="spellStart"/>
      <w:r w:rsidRPr="00805A05">
        <w:rPr>
          <w:rFonts w:ascii="Sylfaen" w:hAnsi="Sylfaen"/>
          <w:sz w:val="24"/>
          <w:szCs w:val="24"/>
        </w:rPr>
        <w:t>լրագրողների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նկատմամբ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բռնաճնշումների</w:t>
      </w:r>
      <w:proofErr w:type="spellEnd"/>
      <w:r w:rsidRPr="00805A05">
        <w:rPr>
          <w:rFonts w:ascii="Sylfaen" w:hAnsi="Sylfaen"/>
          <w:sz w:val="24"/>
          <w:szCs w:val="24"/>
        </w:rPr>
        <w:t xml:space="preserve">, </w:t>
      </w:r>
      <w:proofErr w:type="spellStart"/>
      <w:r w:rsidRPr="00805A05">
        <w:rPr>
          <w:rFonts w:ascii="Sylfaen" w:hAnsi="Sylfaen"/>
          <w:sz w:val="24"/>
          <w:szCs w:val="24"/>
        </w:rPr>
        <w:t>քաղբանտարկյալների</w:t>
      </w:r>
      <w:proofErr w:type="spellEnd"/>
      <w:r w:rsidRPr="00805A05">
        <w:rPr>
          <w:rFonts w:ascii="Sylfaen" w:hAnsi="Sylfaen"/>
          <w:sz w:val="24"/>
          <w:szCs w:val="24"/>
        </w:rPr>
        <w:t xml:space="preserve">, </w:t>
      </w:r>
      <w:proofErr w:type="spellStart"/>
      <w:r w:rsidRPr="00805A05">
        <w:rPr>
          <w:rFonts w:ascii="Sylfaen" w:hAnsi="Sylfaen"/>
          <w:sz w:val="24"/>
          <w:szCs w:val="24"/>
        </w:rPr>
        <w:t>էլ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չենք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ասում</w:t>
      </w:r>
      <w:proofErr w:type="spellEnd"/>
      <w:r w:rsidRPr="00805A05">
        <w:rPr>
          <w:rFonts w:ascii="Sylfaen" w:hAnsi="Sylfaen"/>
          <w:sz w:val="24"/>
          <w:szCs w:val="24"/>
        </w:rPr>
        <w:t xml:space="preserve">՝ </w:t>
      </w:r>
      <w:proofErr w:type="spellStart"/>
      <w:r w:rsidRPr="00805A05">
        <w:rPr>
          <w:rFonts w:ascii="Sylfaen" w:hAnsi="Sylfaen"/>
          <w:sz w:val="24"/>
          <w:szCs w:val="24"/>
        </w:rPr>
        <w:t>Լեռնային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Ղարաբաղում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Բաքվի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իրականացրած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հայաթափման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մասին</w:t>
      </w:r>
      <w:proofErr w:type="spellEnd"/>
      <w:r w:rsidRPr="00805A05">
        <w:rPr>
          <w:rFonts w:ascii="Sylfaen" w:hAnsi="Sylfaen"/>
          <w:sz w:val="24"/>
          <w:szCs w:val="24"/>
        </w:rPr>
        <w:t>։</w:t>
      </w:r>
    </w:p>
    <w:p w:rsidR="00805A05" w:rsidRPr="00805A05" w:rsidRDefault="00805A05" w:rsidP="00805A05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805A05">
        <w:rPr>
          <w:rFonts w:ascii="Sylfaen" w:hAnsi="Sylfaen"/>
          <w:sz w:val="24"/>
          <w:szCs w:val="24"/>
        </w:rPr>
        <w:t>Մենք</w:t>
      </w:r>
      <w:proofErr w:type="spellEnd"/>
      <w:r w:rsidRPr="00805A05">
        <w:rPr>
          <w:rFonts w:ascii="Sylfaen" w:hAnsi="Sylfaen"/>
          <w:sz w:val="24"/>
          <w:szCs w:val="24"/>
        </w:rPr>
        <w:t xml:space="preserve">՝ </w:t>
      </w:r>
      <w:proofErr w:type="spellStart"/>
      <w:r w:rsidRPr="00805A05">
        <w:rPr>
          <w:rFonts w:ascii="Sylfaen" w:hAnsi="Sylfaen"/>
          <w:sz w:val="24"/>
          <w:szCs w:val="24"/>
        </w:rPr>
        <w:t>ներքոստորագրյալ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կազմակերպություններս</w:t>
      </w:r>
      <w:proofErr w:type="spellEnd"/>
      <w:r w:rsidRPr="00805A05">
        <w:rPr>
          <w:rFonts w:ascii="Sylfaen" w:hAnsi="Sylfaen"/>
          <w:sz w:val="24"/>
          <w:szCs w:val="24"/>
        </w:rPr>
        <w:t xml:space="preserve">, </w:t>
      </w:r>
      <w:proofErr w:type="spellStart"/>
      <w:r w:rsidRPr="00805A05">
        <w:rPr>
          <w:rFonts w:ascii="Sylfaen" w:hAnsi="Sylfaen"/>
          <w:sz w:val="24"/>
          <w:szCs w:val="24"/>
        </w:rPr>
        <w:t>արձանագրում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ենք</w:t>
      </w:r>
      <w:proofErr w:type="spellEnd"/>
      <w:r w:rsidRPr="00805A05">
        <w:rPr>
          <w:rFonts w:ascii="Sylfaen" w:hAnsi="Sylfaen"/>
          <w:sz w:val="24"/>
          <w:szCs w:val="24"/>
        </w:rPr>
        <w:t xml:space="preserve">, </w:t>
      </w:r>
      <w:proofErr w:type="spellStart"/>
      <w:r w:rsidRPr="00805A05">
        <w:rPr>
          <w:rFonts w:ascii="Sylfaen" w:hAnsi="Sylfaen"/>
          <w:sz w:val="24"/>
          <w:szCs w:val="24"/>
        </w:rPr>
        <w:t>որ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այսպիսի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գործելակերպը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հակասում</w:t>
      </w:r>
      <w:proofErr w:type="spellEnd"/>
      <w:r w:rsidRPr="00805A05">
        <w:rPr>
          <w:rFonts w:ascii="Sylfaen" w:hAnsi="Sylfaen"/>
          <w:sz w:val="24"/>
          <w:szCs w:val="24"/>
        </w:rPr>
        <w:t xml:space="preserve"> է </w:t>
      </w:r>
      <w:proofErr w:type="spellStart"/>
      <w:r w:rsidRPr="00805A05">
        <w:rPr>
          <w:rFonts w:ascii="Sylfaen" w:hAnsi="Sylfaen"/>
          <w:sz w:val="24"/>
          <w:szCs w:val="24"/>
        </w:rPr>
        <w:t>անաչառ</w:t>
      </w:r>
      <w:proofErr w:type="spellEnd"/>
      <w:r w:rsidRPr="00805A05">
        <w:rPr>
          <w:rFonts w:ascii="Sylfaen" w:hAnsi="Sylfaen"/>
          <w:sz w:val="24"/>
          <w:szCs w:val="24"/>
        </w:rPr>
        <w:t xml:space="preserve"> և </w:t>
      </w:r>
      <w:proofErr w:type="spellStart"/>
      <w:r w:rsidRPr="00805A05">
        <w:rPr>
          <w:rFonts w:ascii="Sylfaen" w:hAnsi="Sylfaen"/>
          <w:sz w:val="24"/>
          <w:szCs w:val="24"/>
        </w:rPr>
        <w:t>պատասխանատու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լրագրության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սկզբունքներին</w:t>
      </w:r>
      <w:proofErr w:type="spellEnd"/>
      <w:r w:rsidRPr="00805A05">
        <w:rPr>
          <w:rFonts w:ascii="Sylfaen" w:hAnsi="Sylfaen"/>
          <w:sz w:val="24"/>
          <w:szCs w:val="24"/>
        </w:rPr>
        <w:t>։</w:t>
      </w:r>
    </w:p>
    <w:p w:rsidR="00805A05" w:rsidRPr="00805A05" w:rsidRDefault="00805A05" w:rsidP="00805A05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805A05">
        <w:rPr>
          <w:rFonts w:ascii="Sylfaen" w:hAnsi="Sylfaen"/>
          <w:sz w:val="24"/>
          <w:szCs w:val="24"/>
        </w:rPr>
        <w:t>Կոչ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ենք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անում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միջազգային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լրագրողական</w:t>
      </w:r>
      <w:proofErr w:type="spellEnd"/>
      <w:r w:rsidRPr="00805A05">
        <w:rPr>
          <w:rFonts w:ascii="Sylfaen" w:hAnsi="Sylfaen"/>
          <w:sz w:val="24"/>
          <w:szCs w:val="24"/>
        </w:rPr>
        <w:t xml:space="preserve"> և </w:t>
      </w:r>
      <w:proofErr w:type="spellStart"/>
      <w:r w:rsidRPr="00805A05">
        <w:rPr>
          <w:rFonts w:ascii="Sylfaen" w:hAnsi="Sylfaen"/>
          <w:sz w:val="24"/>
          <w:szCs w:val="24"/>
        </w:rPr>
        <w:t>իրավապաշտպան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կազմակերպություններին</w:t>
      </w:r>
      <w:proofErr w:type="spellEnd"/>
      <w:r w:rsidRPr="00805A05">
        <w:rPr>
          <w:rFonts w:ascii="Sylfaen" w:hAnsi="Sylfaen"/>
          <w:sz w:val="24"/>
          <w:szCs w:val="24"/>
        </w:rPr>
        <w:t xml:space="preserve">, </w:t>
      </w:r>
      <w:proofErr w:type="spellStart"/>
      <w:r w:rsidRPr="00805A05">
        <w:rPr>
          <w:rFonts w:ascii="Sylfaen" w:hAnsi="Sylfaen"/>
          <w:sz w:val="24"/>
          <w:szCs w:val="24"/>
        </w:rPr>
        <w:t>համաշխարհային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առաջատար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լրատվամիջոցներին</w:t>
      </w:r>
      <w:proofErr w:type="spellEnd"/>
      <w:r w:rsidRPr="00805A05">
        <w:rPr>
          <w:rFonts w:ascii="Sylfaen" w:hAnsi="Sylfaen"/>
          <w:sz w:val="24"/>
          <w:szCs w:val="24"/>
        </w:rPr>
        <w:t>՝</w:t>
      </w:r>
    </w:p>
    <w:p w:rsidR="00805A05" w:rsidRPr="00805A05" w:rsidRDefault="00805A05" w:rsidP="00805A05">
      <w:pPr>
        <w:numPr>
          <w:ilvl w:val="0"/>
          <w:numId w:val="31"/>
        </w:num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805A05">
        <w:rPr>
          <w:rFonts w:ascii="Sylfaen" w:hAnsi="Sylfaen"/>
          <w:sz w:val="24"/>
          <w:szCs w:val="24"/>
        </w:rPr>
        <w:t>գնահատել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Շուշիում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անցկացված</w:t>
      </w:r>
      <w:proofErr w:type="spellEnd"/>
      <w:r w:rsidRPr="00805A05">
        <w:rPr>
          <w:rFonts w:ascii="Sylfaen" w:hAnsi="Sylfaen"/>
          <w:sz w:val="24"/>
          <w:szCs w:val="24"/>
        </w:rPr>
        <w:t xml:space="preserve"> «</w:t>
      </w:r>
      <w:proofErr w:type="spellStart"/>
      <w:r w:rsidRPr="00805A05">
        <w:rPr>
          <w:rFonts w:ascii="Sylfaen" w:hAnsi="Sylfaen"/>
          <w:sz w:val="24"/>
          <w:szCs w:val="24"/>
        </w:rPr>
        <w:t>ֆորումի</w:t>
      </w:r>
      <w:proofErr w:type="spellEnd"/>
      <w:r w:rsidRPr="00805A05">
        <w:rPr>
          <w:rFonts w:ascii="Sylfaen" w:hAnsi="Sylfaen"/>
          <w:sz w:val="24"/>
          <w:szCs w:val="24"/>
        </w:rPr>
        <w:t xml:space="preserve">» </w:t>
      </w:r>
      <w:proofErr w:type="spellStart"/>
      <w:r w:rsidRPr="00805A05">
        <w:rPr>
          <w:rFonts w:ascii="Sylfaen" w:hAnsi="Sylfaen"/>
          <w:sz w:val="24"/>
          <w:szCs w:val="24"/>
        </w:rPr>
        <w:t>բացասական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ազդեցությունը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ժողովրդավարական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արժեքների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վրա</w:t>
      </w:r>
      <w:proofErr w:type="spellEnd"/>
      <w:r w:rsidRPr="00805A05">
        <w:rPr>
          <w:rFonts w:ascii="Sylfaen" w:hAnsi="Sylfaen"/>
          <w:sz w:val="24"/>
          <w:szCs w:val="24"/>
        </w:rPr>
        <w:t>,</w:t>
      </w:r>
    </w:p>
    <w:p w:rsidR="00805A05" w:rsidRPr="00805A05" w:rsidRDefault="00805A05" w:rsidP="00805A05">
      <w:pPr>
        <w:numPr>
          <w:ilvl w:val="0"/>
          <w:numId w:val="31"/>
        </w:num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805A05">
        <w:rPr>
          <w:rFonts w:ascii="Sylfaen" w:hAnsi="Sylfaen"/>
          <w:sz w:val="24"/>
          <w:szCs w:val="24"/>
        </w:rPr>
        <w:t>վերանայել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դրա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նկատմամբ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վերաբերմունքը</w:t>
      </w:r>
      <w:proofErr w:type="spellEnd"/>
      <w:r w:rsidRPr="00805A05">
        <w:rPr>
          <w:rFonts w:ascii="Sylfaen" w:hAnsi="Sylfaen"/>
          <w:sz w:val="24"/>
          <w:szCs w:val="24"/>
        </w:rPr>
        <w:t xml:space="preserve"> և </w:t>
      </w:r>
      <w:proofErr w:type="spellStart"/>
      <w:r w:rsidRPr="00805A05">
        <w:rPr>
          <w:rFonts w:ascii="Sylfaen" w:hAnsi="Sylfaen"/>
          <w:sz w:val="24"/>
          <w:szCs w:val="24"/>
        </w:rPr>
        <w:t>մասնակցության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սկզբունքները</w:t>
      </w:r>
      <w:proofErr w:type="spellEnd"/>
      <w:r w:rsidRPr="00805A05">
        <w:rPr>
          <w:rFonts w:ascii="Sylfaen" w:hAnsi="Sylfaen"/>
          <w:sz w:val="24"/>
          <w:szCs w:val="24"/>
        </w:rPr>
        <w:t>,</w:t>
      </w:r>
    </w:p>
    <w:p w:rsidR="00805A05" w:rsidRPr="00805A05" w:rsidRDefault="00805A05" w:rsidP="00805A05">
      <w:pPr>
        <w:numPr>
          <w:ilvl w:val="0"/>
          <w:numId w:val="31"/>
        </w:num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805A05">
        <w:rPr>
          <w:rFonts w:ascii="Sylfaen" w:hAnsi="Sylfaen"/>
          <w:sz w:val="24"/>
          <w:szCs w:val="24"/>
        </w:rPr>
        <w:t>բացառել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մասնագիտության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հետ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անհամատեղելի</w:t>
      </w:r>
      <w:proofErr w:type="spellEnd"/>
      <w:r w:rsidRPr="00805A05">
        <w:rPr>
          <w:rFonts w:ascii="Sylfaen" w:hAnsi="Sylfaen"/>
          <w:sz w:val="24"/>
          <w:szCs w:val="24"/>
        </w:rPr>
        <w:t xml:space="preserve"> </w:t>
      </w:r>
      <w:proofErr w:type="spellStart"/>
      <w:r w:rsidRPr="00805A05">
        <w:rPr>
          <w:rFonts w:ascii="Sylfaen" w:hAnsi="Sylfaen"/>
          <w:sz w:val="24"/>
          <w:szCs w:val="24"/>
        </w:rPr>
        <w:t>երեսպաշտությունը</w:t>
      </w:r>
      <w:proofErr w:type="spellEnd"/>
      <w:r w:rsidRPr="00805A05">
        <w:rPr>
          <w:rFonts w:ascii="Sylfaen" w:hAnsi="Sylfaen"/>
          <w:sz w:val="24"/>
          <w:szCs w:val="24"/>
        </w:rPr>
        <w:t>։</w:t>
      </w:r>
    </w:p>
    <w:p w:rsidR="00805A05" w:rsidRPr="00805A05" w:rsidRDefault="00805A05" w:rsidP="00805A05">
      <w:pPr>
        <w:spacing w:line="240" w:lineRule="auto"/>
        <w:rPr>
          <w:rFonts w:ascii="Sylfaen" w:hAnsi="Sylfaen"/>
          <w:sz w:val="24"/>
          <w:szCs w:val="24"/>
        </w:rPr>
      </w:pPr>
      <w:r w:rsidRPr="00805A05">
        <w:rPr>
          <w:rFonts w:ascii="Sylfaen" w:hAnsi="Sylfaen"/>
          <w:sz w:val="24"/>
          <w:szCs w:val="24"/>
        </w:rPr>
        <w:t> </w:t>
      </w:r>
    </w:p>
    <w:p w:rsidR="00805A05" w:rsidRPr="00805A05" w:rsidRDefault="00805A05" w:rsidP="00805A05">
      <w:pPr>
        <w:spacing w:line="240" w:lineRule="auto"/>
        <w:rPr>
          <w:rFonts w:ascii="Sylfaen" w:hAnsi="Sylfaen"/>
          <w:sz w:val="24"/>
          <w:szCs w:val="24"/>
        </w:rPr>
      </w:pPr>
      <w:r w:rsidRPr="00805A05">
        <w:rPr>
          <w:rFonts w:ascii="Sylfaen" w:hAnsi="Sylfaen"/>
          <w:b/>
          <w:bCs/>
          <w:sz w:val="24"/>
          <w:szCs w:val="24"/>
        </w:rPr>
        <w:lastRenderedPageBreak/>
        <w:t>ԽՈՍՔԻ ԱԶԱՏՈՒԹՅԱՆ ՊԱՇՏՊԱՆՈՒԹՅԱՆ ԿՈՄԻՏԵ</w:t>
      </w:r>
    </w:p>
    <w:p w:rsidR="00805A05" w:rsidRPr="00805A05" w:rsidRDefault="00805A05" w:rsidP="00805A05">
      <w:pPr>
        <w:spacing w:line="240" w:lineRule="auto"/>
        <w:rPr>
          <w:rFonts w:ascii="Sylfaen" w:hAnsi="Sylfaen"/>
          <w:sz w:val="24"/>
          <w:szCs w:val="24"/>
        </w:rPr>
      </w:pPr>
      <w:r w:rsidRPr="00805A05">
        <w:rPr>
          <w:rFonts w:ascii="Sylfaen" w:hAnsi="Sylfaen"/>
          <w:b/>
          <w:bCs/>
          <w:sz w:val="24"/>
          <w:szCs w:val="24"/>
        </w:rPr>
        <w:t>ԵՐԵՎԱՆԻ ՄԱՄՈՒԼԻ ԱԿՈՒՄԲ</w:t>
      </w:r>
    </w:p>
    <w:p w:rsidR="00805A05" w:rsidRPr="00805A05" w:rsidRDefault="00805A05" w:rsidP="00805A05">
      <w:pPr>
        <w:spacing w:line="240" w:lineRule="auto"/>
        <w:rPr>
          <w:rFonts w:ascii="Sylfaen" w:hAnsi="Sylfaen"/>
          <w:sz w:val="24"/>
          <w:szCs w:val="24"/>
        </w:rPr>
      </w:pPr>
      <w:r w:rsidRPr="00805A05">
        <w:rPr>
          <w:rFonts w:ascii="Sylfaen" w:hAnsi="Sylfaen"/>
          <w:b/>
          <w:bCs/>
          <w:sz w:val="24"/>
          <w:szCs w:val="24"/>
        </w:rPr>
        <w:t>ՄԵԴԻԱ ՆԱԽԱՁԵՌՆՈՒԹՅՈՒՆՆԵՐԻ ԿԵՆՏՐՈՆ</w:t>
      </w:r>
    </w:p>
    <w:p w:rsidR="00805A05" w:rsidRPr="00805A05" w:rsidRDefault="00805A05" w:rsidP="00805A05">
      <w:pPr>
        <w:spacing w:line="240" w:lineRule="auto"/>
        <w:rPr>
          <w:rFonts w:ascii="Sylfaen" w:hAnsi="Sylfaen"/>
          <w:sz w:val="24"/>
          <w:szCs w:val="24"/>
        </w:rPr>
      </w:pPr>
      <w:r w:rsidRPr="00805A05">
        <w:rPr>
          <w:rFonts w:ascii="Sylfaen" w:hAnsi="Sylfaen"/>
          <w:b/>
          <w:bCs/>
          <w:sz w:val="24"/>
          <w:szCs w:val="24"/>
        </w:rPr>
        <w:t>ԲԱԶՄԱԿՈՂՄԱՆԻ ՏԵՂԵԿԱՏՎՈՒԹՅԱՆ ԻՆՍՏԻՏՈՒՏ-ՀԱՅԱՍՏԱՆ</w:t>
      </w:r>
    </w:p>
    <w:p w:rsidR="00805A05" w:rsidRPr="00805A05" w:rsidRDefault="00805A05" w:rsidP="00805A05">
      <w:pPr>
        <w:spacing w:line="240" w:lineRule="auto"/>
        <w:rPr>
          <w:rFonts w:ascii="Sylfaen" w:hAnsi="Sylfaen"/>
          <w:sz w:val="24"/>
          <w:szCs w:val="24"/>
        </w:rPr>
      </w:pPr>
      <w:r w:rsidRPr="00805A05">
        <w:rPr>
          <w:rFonts w:ascii="Sylfaen" w:hAnsi="Sylfaen"/>
          <w:b/>
          <w:bCs/>
          <w:sz w:val="24"/>
          <w:szCs w:val="24"/>
        </w:rPr>
        <w:t>ՀԱՆՐԱՅԻՆ ԼՐԱԳՐՈՒԹՅԱՆ ԱԿՈՒՄԲ</w:t>
      </w:r>
    </w:p>
    <w:p w:rsidR="00805A05" w:rsidRPr="00805A05" w:rsidRDefault="00805A05" w:rsidP="00805A05">
      <w:pPr>
        <w:spacing w:line="240" w:lineRule="auto"/>
        <w:rPr>
          <w:rFonts w:ascii="Sylfaen" w:hAnsi="Sylfaen"/>
          <w:sz w:val="24"/>
          <w:szCs w:val="24"/>
        </w:rPr>
      </w:pPr>
      <w:r w:rsidRPr="00805A05">
        <w:rPr>
          <w:rFonts w:ascii="Sylfaen" w:hAnsi="Sylfaen"/>
          <w:b/>
          <w:bCs/>
          <w:sz w:val="24"/>
          <w:szCs w:val="24"/>
        </w:rPr>
        <w:t>ԼՐԱԳՐՈՂՆԵՐԻ «ԱՍՊԱՐԵԶ» ԱԿՈՒՄԲ</w:t>
      </w:r>
    </w:p>
    <w:p w:rsidR="00805A05" w:rsidRPr="00805A05" w:rsidRDefault="00805A05" w:rsidP="00805A05">
      <w:pPr>
        <w:spacing w:line="240" w:lineRule="auto"/>
        <w:rPr>
          <w:rFonts w:ascii="Sylfaen" w:hAnsi="Sylfaen"/>
          <w:sz w:val="24"/>
          <w:szCs w:val="24"/>
        </w:rPr>
      </w:pPr>
      <w:r w:rsidRPr="00805A05">
        <w:rPr>
          <w:rFonts w:ascii="Sylfaen" w:hAnsi="Sylfaen"/>
          <w:b/>
          <w:bCs/>
          <w:sz w:val="24"/>
          <w:szCs w:val="24"/>
        </w:rPr>
        <w:t>«ԼՐԱԳՐՈՂՆԵՐ ՀԱՆՈՒՆ ԱՊԱԳԱՅԻ» ՀԿ</w:t>
      </w:r>
    </w:p>
    <w:p w:rsidR="00805A05" w:rsidRPr="00805A05" w:rsidRDefault="00805A05" w:rsidP="00805A05">
      <w:pPr>
        <w:spacing w:line="240" w:lineRule="auto"/>
        <w:rPr>
          <w:rFonts w:ascii="Sylfaen" w:hAnsi="Sylfaen"/>
          <w:sz w:val="24"/>
          <w:szCs w:val="24"/>
        </w:rPr>
      </w:pPr>
      <w:r w:rsidRPr="00805A05">
        <w:rPr>
          <w:rFonts w:ascii="Sylfaen" w:hAnsi="Sylfaen"/>
          <w:b/>
          <w:bCs/>
          <w:sz w:val="24"/>
          <w:szCs w:val="24"/>
        </w:rPr>
        <w:t>«ԼՐԱԳՐՈՂՆԵՐ ՀԱՆՈՒՆ ՄԱՐԴՈՒ ԻՐԱՎՈՒՆՔՆԵՐԻ» ՀԿ</w:t>
      </w:r>
    </w:p>
    <w:p w:rsidR="00805A05" w:rsidRPr="00805A05" w:rsidRDefault="00805A05" w:rsidP="00805A05">
      <w:pPr>
        <w:spacing w:line="240" w:lineRule="auto"/>
        <w:rPr>
          <w:rFonts w:ascii="Sylfaen" w:hAnsi="Sylfaen"/>
          <w:sz w:val="24"/>
          <w:szCs w:val="24"/>
        </w:rPr>
      </w:pPr>
      <w:r w:rsidRPr="00805A05">
        <w:rPr>
          <w:rFonts w:ascii="Sylfaen" w:hAnsi="Sylfaen"/>
          <w:b/>
          <w:bCs/>
          <w:sz w:val="24"/>
          <w:szCs w:val="24"/>
        </w:rPr>
        <w:t>ԳՈՐԻՍԻ ՄԱՄՈՒԼԻ ԱԿՈՒՄԲ</w:t>
      </w:r>
    </w:p>
    <w:p w:rsidR="00BE6F58" w:rsidRPr="00C925BA" w:rsidRDefault="00BE6F58" w:rsidP="00805A05">
      <w:pPr>
        <w:spacing w:line="240" w:lineRule="auto"/>
        <w:rPr>
          <w:rFonts w:ascii="Sylfaen" w:hAnsi="Sylfaen"/>
          <w:sz w:val="24"/>
          <w:szCs w:val="24"/>
        </w:rPr>
      </w:pPr>
    </w:p>
    <w:sectPr w:rsidR="00BE6F58" w:rsidRPr="00C925BA" w:rsidSect="0074774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39B"/>
    <w:multiLevelType w:val="hybridMultilevel"/>
    <w:tmpl w:val="492A5FFC"/>
    <w:lvl w:ilvl="0" w:tplc="C3A2A12A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B165B"/>
    <w:multiLevelType w:val="hybridMultilevel"/>
    <w:tmpl w:val="F9DC2606"/>
    <w:lvl w:ilvl="0" w:tplc="9D3EFC3A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334C3"/>
    <w:multiLevelType w:val="multilevel"/>
    <w:tmpl w:val="97DEB5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B5128"/>
    <w:multiLevelType w:val="hybridMultilevel"/>
    <w:tmpl w:val="7DDE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45194"/>
    <w:multiLevelType w:val="hybridMultilevel"/>
    <w:tmpl w:val="D1321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459C9"/>
    <w:multiLevelType w:val="hybridMultilevel"/>
    <w:tmpl w:val="11AE8966"/>
    <w:lvl w:ilvl="0" w:tplc="084ED21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B60CF"/>
    <w:multiLevelType w:val="hybridMultilevel"/>
    <w:tmpl w:val="87B837B0"/>
    <w:lvl w:ilvl="0" w:tplc="B21A06E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B6A7D"/>
    <w:multiLevelType w:val="hybridMultilevel"/>
    <w:tmpl w:val="86C6C8FA"/>
    <w:lvl w:ilvl="0" w:tplc="30DA79E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32A84"/>
    <w:multiLevelType w:val="hybridMultilevel"/>
    <w:tmpl w:val="8E1C3E4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B6A79"/>
    <w:multiLevelType w:val="hybridMultilevel"/>
    <w:tmpl w:val="2264C5C6"/>
    <w:lvl w:ilvl="0" w:tplc="85FC7DB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94D16"/>
    <w:multiLevelType w:val="hybridMultilevel"/>
    <w:tmpl w:val="23E8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852D2"/>
    <w:multiLevelType w:val="hybridMultilevel"/>
    <w:tmpl w:val="3C6EAE02"/>
    <w:lvl w:ilvl="0" w:tplc="D460DF1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D2FE7"/>
    <w:multiLevelType w:val="hybridMultilevel"/>
    <w:tmpl w:val="4072C4DA"/>
    <w:lvl w:ilvl="0" w:tplc="4BF447F6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93292"/>
    <w:multiLevelType w:val="hybridMultilevel"/>
    <w:tmpl w:val="93C4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57ACD"/>
    <w:multiLevelType w:val="hybridMultilevel"/>
    <w:tmpl w:val="3A424792"/>
    <w:lvl w:ilvl="0" w:tplc="C526D7A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6462D"/>
    <w:multiLevelType w:val="hybridMultilevel"/>
    <w:tmpl w:val="D072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25605"/>
    <w:multiLevelType w:val="hybridMultilevel"/>
    <w:tmpl w:val="4776D208"/>
    <w:lvl w:ilvl="0" w:tplc="C2DA97C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15CC4"/>
    <w:multiLevelType w:val="hybridMultilevel"/>
    <w:tmpl w:val="2BC8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A06F2"/>
    <w:multiLevelType w:val="hybridMultilevel"/>
    <w:tmpl w:val="B1B8808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04423"/>
    <w:multiLevelType w:val="hybridMultilevel"/>
    <w:tmpl w:val="03507F54"/>
    <w:lvl w:ilvl="0" w:tplc="080AE4A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632E6"/>
    <w:multiLevelType w:val="hybridMultilevel"/>
    <w:tmpl w:val="6EF2D4C4"/>
    <w:lvl w:ilvl="0" w:tplc="B5B471D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90D53"/>
    <w:multiLevelType w:val="hybridMultilevel"/>
    <w:tmpl w:val="CADE2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A2AC3"/>
    <w:multiLevelType w:val="hybridMultilevel"/>
    <w:tmpl w:val="7E40C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A104D"/>
    <w:multiLevelType w:val="hybridMultilevel"/>
    <w:tmpl w:val="2E969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86737"/>
    <w:multiLevelType w:val="hybridMultilevel"/>
    <w:tmpl w:val="D306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30BD0"/>
    <w:multiLevelType w:val="hybridMultilevel"/>
    <w:tmpl w:val="C964963A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C1501"/>
    <w:multiLevelType w:val="hybridMultilevel"/>
    <w:tmpl w:val="FC5A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01233"/>
    <w:multiLevelType w:val="hybridMultilevel"/>
    <w:tmpl w:val="C974040E"/>
    <w:lvl w:ilvl="0" w:tplc="2A323F7E">
      <w:start w:val="6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C5749"/>
    <w:multiLevelType w:val="hybridMultilevel"/>
    <w:tmpl w:val="A2728D24"/>
    <w:lvl w:ilvl="0" w:tplc="34B2E8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05E0C"/>
    <w:multiLevelType w:val="hybridMultilevel"/>
    <w:tmpl w:val="7DAA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0752D"/>
    <w:multiLevelType w:val="hybridMultilevel"/>
    <w:tmpl w:val="0A5C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3"/>
  </w:num>
  <w:num w:numId="4">
    <w:abstractNumId w:val="6"/>
  </w:num>
  <w:num w:numId="5">
    <w:abstractNumId w:val="26"/>
  </w:num>
  <w:num w:numId="6">
    <w:abstractNumId w:val="14"/>
  </w:num>
  <w:num w:numId="7">
    <w:abstractNumId w:val="10"/>
  </w:num>
  <w:num w:numId="8">
    <w:abstractNumId w:val="11"/>
  </w:num>
  <w:num w:numId="9">
    <w:abstractNumId w:val="23"/>
  </w:num>
  <w:num w:numId="10">
    <w:abstractNumId w:val="18"/>
  </w:num>
  <w:num w:numId="11">
    <w:abstractNumId w:val="8"/>
  </w:num>
  <w:num w:numId="12">
    <w:abstractNumId w:val="25"/>
  </w:num>
  <w:num w:numId="13">
    <w:abstractNumId w:val="3"/>
  </w:num>
  <w:num w:numId="14">
    <w:abstractNumId w:val="20"/>
  </w:num>
  <w:num w:numId="15">
    <w:abstractNumId w:val="29"/>
  </w:num>
  <w:num w:numId="16">
    <w:abstractNumId w:val="7"/>
  </w:num>
  <w:num w:numId="17">
    <w:abstractNumId w:val="17"/>
  </w:num>
  <w:num w:numId="18">
    <w:abstractNumId w:val="5"/>
  </w:num>
  <w:num w:numId="19">
    <w:abstractNumId w:val="21"/>
  </w:num>
  <w:num w:numId="20">
    <w:abstractNumId w:val="9"/>
  </w:num>
  <w:num w:numId="21">
    <w:abstractNumId w:val="22"/>
  </w:num>
  <w:num w:numId="22">
    <w:abstractNumId w:val="19"/>
  </w:num>
  <w:num w:numId="23">
    <w:abstractNumId w:val="15"/>
  </w:num>
  <w:num w:numId="24">
    <w:abstractNumId w:val="0"/>
  </w:num>
  <w:num w:numId="25">
    <w:abstractNumId w:val="4"/>
  </w:num>
  <w:num w:numId="26">
    <w:abstractNumId w:val="16"/>
  </w:num>
  <w:num w:numId="27">
    <w:abstractNumId w:val="30"/>
  </w:num>
  <w:num w:numId="28">
    <w:abstractNumId w:val="1"/>
  </w:num>
  <w:num w:numId="29">
    <w:abstractNumId w:val="24"/>
  </w:num>
  <w:num w:numId="30">
    <w:abstractNumId w:val="12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07"/>
    <w:rsid w:val="00035A8F"/>
    <w:rsid w:val="00122218"/>
    <w:rsid w:val="00140855"/>
    <w:rsid w:val="00197DFC"/>
    <w:rsid w:val="001C26B4"/>
    <w:rsid w:val="00201F4E"/>
    <w:rsid w:val="00207EBA"/>
    <w:rsid w:val="00212B9D"/>
    <w:rsid w:val="00213D73"/>
    <w:rsid w:val="002451F8"/>
    <w:rsid w:val="0027329F"/>
    <w:rsid w:val="00297428"/>
    <w:rsid w:val="002D2A6A"/>
    <w:rsid w:val="002F0B5B"/>
    <w:rsid w:val="00301C84"/>
    <w:rsid w:val="0033072A"/>
    <w:rsid w:val="00355F76"/>
    <w:rsid w:val="0036705C"/>
    <w:rsid w:val="003A38A4"/>
    <w:rsid w:val="003C1178"/>
    <w:rsid w:val="003E29AC"/>
    <w:rsid w:val="00413750"/>
    <w:rsid w:val="00451E03"/>
    <w:rsid w:val="00456BA6"/>
    <w:rsid w:val="00462EAB"/>
    <w:rsid w:val="00467B79"/>
    <w:rsid w:val="004A0CA7"/>
    <w:rsid w:val="004E167B"/>
    <w:rsid w:val="004E5CC2"/>
    <w:rsid w:val="004E771C"/>
    <w:rsid w:val="004E7B8B"/>
    <w:rsid w:val="00593712"/>
    <w:rsid w:val="005B7D62"/>
    <w:rsid w:val="005E3565"/>
    <w:rsid w:val="005F6225"/>
    <w:rsid w:val="00622E6F"/>
    <w:rsid w:val="0064306C"/>
    <w:rsid w:val="006E7BCA"/>
    <w:rsid w:val="006F183D"/>
    <w:rsid w:val="007036BD"/>
    <w:rsid w:val="0074774F"/>
    <w:rsid w:val="00763729"/>
    <w:rsid w:val="007779E5"/>
    <w:rsid w:val="00791FB2"/>
    <w:rsid w:val="007A2E46"/>
    <w:rsid w:val="00805A05"/>
    <w:rsid w:val="008215DB"/>
    <w:rsid w:val="0082306D"/>
    <w:rsid w:val="008513A9"/>
    <w:rsid w:val="008722EF"/>
    <w:rsid w:val="008A7B8B"/>
    <w:rsid w:val="008C44E6"/>
    <w:rsid w:val="008C622C"/>
    <w:rsid w:val="008E2E54"/>
    <w:rsid w:val="008E58B9"/>
    <w:rsid w:val="008F54CF"/>
    <w:rsid w:val="00903922"/>
    <w:rsid w:val="0094216E"/>
    <w:rsid w:val="00985B0A"/>
    <w:rsid w:val="00997107"/>
    <w:rsid w:val="009C13B2"/>
    <w:rsid w:val="009C399D"/>
    <w:rsid w:val="009F171D"/>
    <w:rsid w:val="00A377B2"/>
    <w:rsid w:val="00A466E4"/>
    <w:rsid w:val="00A72A3C"/>
    <w:rsid w:val="00A839AA"/>
    <w:rsid w:val="00AA0BCA"/>
    <w:rsid w:val="00AE230B"/>
    <w:rsid w:val="00B1640F"/>
    <w:rsid w:val="00B1741E"/>
    <w:rsid w:val="00B43D1C"/>
    <w:rsid w:val="00B552DF"/>
    <w:rsid w:val="00B61542"/>
    <w:rsid w:val="00B6380F"/>
    <w:rsid w:val="00BE6F58"/>
    <w:rsid w:val="00BF447D"/>
    <w:rsid w:val="00C2629C"/>
    <w:rsid w:val="00C425FD"/>
    <w:rsid w:val="00C85939"/>
    <w:rsid w:val="00C925BA"/>
    <w:rsid w:val="00CA230F"/>
    <w:rsid w:val="00CC7A01"/>
    <w:rsid w:val="00D21FBA"/>
    <w:rsid w:val="00D53A0E"/>
    <w:rsid w:val="00D60C07"/>
    <w:rsid w:val="00D751E0"/>
    <w:rsid w:val="00D92B2B"/>
    <w:rsid w:val="00DA1542"/>
    <w:rsid w:val="00E01B72"/>
    <w:rsid w:val="00E04B0B"/>
    <w:rsid w:val="00E65A6B"/>
    <w:rsid w:val="00ED56A8"/>
    <w:rsid w:val="00ED5C0E"/>
    <w:rsid w:val="00F0360E"/>
    <w:rsid w:val="00F429CA"/>
    <w:rsid w:val="00F54016"/>
    <w:rsid w:val="00F77637"/>
    <w:rsid w:val="00FB72DE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F1B4B5"/>
  <w15:docId w15:val="{DE63D1DD-14F4-465B-971C-734B6B50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7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B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6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2A6A"/>
    <w:pPr>
      <w:ind w:left="720"/>
      <w:contextualSpacing/>
    </w:pPr>
  </w:style>
  <w:style w:type="character" w:styleId="Strong">
    <w:name w:val="Strong"/>
    <w:uiPriority w:val="22"/>
    <w:qFormat/>
    <w:rsid w:val="00985B0A"/>
    <w:rPr>
      <w:b/>
      <w:bCs/>
    </w:rPr>
  </w:style>
  <w:style w:type="character" w:customStyle="1" w:styleId="il">
    <w:name w:val="il"/>
    <w:basedOn w:val="DefaultParagraphFont"/>
    <w:rsid w:val="00197DFC"/>
  </w:style>
  <w:style w:type="character" w:styleId="Hyperlink">
    <w:name w:val="Hyperlink"/>
    <w:basedOn w:val="DefaultParagraphFont"/>
    <w:uiPriority w:val="99"/>
    <w:unhideWhenUsed/>
    <w:rsid w:val="00A377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6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79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0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46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5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310</Words>
  <Characters>2324</Characters>
  <Application>Microsoft Office Word</Application>
  <DocSecurity>0</DocSecurity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</dc:creator>
  <cp:keywords/>
  <dc:description/>
  <cp:lastModifiedBy>Ani Darbinyan</cp:lastModifiedBy>
  <cp:revision>55</cp:revision>
  <cp:lastPrinted>2023-04-04T09:45:00Z</cp:lastPrinted>
  <dcterms:created xsi:type="dcterms:W3CDTF">2022-01-21T15:08:00Z</dcterms:created>
  <dcterms:modified xsi:type="dcterms:W3CDTF">2025-09-17T10:40:00Z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3080a959d192b1f56fc6037efa0e901f2651af3e4a011a0fd40f0065678c8230</vt:lpwstr>
  </property>
</Properties>
</file>