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0F" w:rsidRDefault="00197DFC" w:rsidP="00B6380F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C2629C">
        <w:rPr>
          <w:rFonts w:ascii="Sylfaen" w:hAnsi="Sylfae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8215D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հ</w:t>
      </w:r>
      <w:proofErr w:type="spellStart"/>
      <w:r w:rsidR="008215DB" w:rsidRPr="008215D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ունիսի</w:t>
      </w:r>
      <w:proofErr w:type="spellEnd"/>
      <w:r w:rsidR="008215DB" w:rsidRPr="008215D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12-ին </w:t>
      </w:r>
      <w:proofErr w:type="spellStart"/>
      <w:r w:rsidR="008215DB" w:rsidRPr="008215D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լրագրողների</w:t>
      </w:r>
      <w:proofErr w:type="spellEnd"/>
      <w:r w:rsidR="008215DB" w:rsidRPr="008215D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և </w:t>
      </w:r>
      <w:proofErr w:type="spellStart"/>
      <w:r w:rsidR="008215DB" w:rsidRPr="008215D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օպերատորների</w:t>
      </w:r>
      <w:proofErr w:type="spellEnd"/>
      <w:r w:rsidR="008215DB" w:rsidRPr="008215D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215DB" w:rsidRPr="008215D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հանդեպ</w:t>
      </w:r>
      <w:proofErr w:type="spellEnd"/>
      <w:r w:rsidR="008215DB" w:rsidRPr="008215D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215DB" w:rsidRPr="008215D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կիրառված</w:t>
      </w:r>
      <w:proofErr w:type="spellEnd"/>
      <w:r w:rsidR="008215DB" w:rsidRPr="008215D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215DB" w:rsidRPr="008215D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բռնությունների</w:t>
      </w:r>
      <w:proofErr w:type="spellEnd"/>
      <w:r w:rsidR="008215DB" w:rsidRPr="008215D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215DB" w:rsidRPr="008215D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  <w:r w:rsidR="008215DB" w:rsidRPr="008215D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593712" w:rsidRPr="00B43D1C" w:rsidRDefault="00C425FD" w:rsidP="00B6380F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DA1542">
        <w:rPr>
          <w:rFonts w:ascii="Sylfaen" w:eastAsia="Times New Roman" w:hAnsi="Sylfaen" w:cs="Segoe UI Historic"/>
          <w:b/>
          <w:color w:val="050505"/>
        </w:rPr>
        <w:t>4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D92B2B">
        <w:rPr>
          <w:rFonts w:ascii="Sylfaen" w:eastAsia="Times New Roman" w:hAnsi="Sylfaen" w:cs="Segoe UI Historic"/>
          <w:b/>
          <w:color w:val="050505"/>
        </w:rPr>
        <w:t>12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9F171D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հունիսի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A2E46">
        <w:rPr>
          <w:rFonts w:ascii="Sylfaen" w:hAnsi="Sylfaen"/>
          <w:sz w:val="24"/>
          <w:szCs w:val="24"/>
        </w:rPr>
        <w:t>Հունիսի</w:t>
      </w:r>
      <w:proofErr w:type="spellEnd"/>
      <w:r w:rsidRPr="007A2E46">
        <w:rPr>
          <w:rFonts w:ascii="Sylfaen" w:hAnsi="Sylfaen"/>
          <w:sz w:val="24"/>
          <w:szCs w:val="24"/>
        </w:rPr>
        <w:t xml:space="preserve"> 12-ին ՀՀ </w:t>
      </w:r>
      <w:proofErr w:type="spellStart"/>
      <w:r w:rsidRPr="007A2E46">
        <w:rPr>
          <w:rFonts w:ascii="Sylfaen" w:hAnsi="Sylfaen"/>
          <w:sz w:val="24"/>
          <w:szCs w:val="24"/>
        </w:rPr>
        <w:t>Ազգային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ժողովի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մոտ</w:t>
      </w:r>
      <w:proofErr w:type="spellEnd"/>
      <w:r w:rsidRPr="007A2E46">
        <w:rPr>
          <w:rFonts w:ascii="Sylfaen" w:hAnsi="Sylfaen"/>
          <w:sz w:val="24"/>
          <w:szCs w:val="24"/>
        </w:rPr>
        <w:t xml:space="preserve"> «</w:t>
      </w:r>
      <w:proofErr w:type="spellStart"/>
      <w:r w:rsidRPr="007A2E46">
        <w:rPr>
          <w:rFonts w:ascii="Sylfaen" w:hAnsi="Sylfaen"/>
          <w:sz w:val="24"/>
          <w:szCs w:val="24"/>
        </w:rPr>
        <w:t>Տավուշը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հանուն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հայրենիքի</w:t>
      </w:r>
      <w:proofErr w:type="spellEnd"/>
      <w:r w:rsidRPr="007A2E46">
        <w:rPr>
          <w:rFonts w:ascii="Sylfaen" w:hAnsi="Sylfaen"/>
          <w:sz w:val="24"/>
          <w:szCs w:val="24"/>
        </w:rPr>
        <w:t xml:space="preserve">» </w:t>
      </w:r>
      <w:proofErr w:type="spellStart"/>
      <w:r w:rsidRPr="007A2E46">
        <w:rPr>
          <w:rFonts w:ascii="Sylfaen" w:hAnsi="Sylfaen"/>
          <w:sz w:val="24"/>
          <w:szCs w:val="24"/>
        </w:rPr>
        <w:t>շարժման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կազմակերպած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բողոքի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ակցիայի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դեմ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ոստիկանության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կիրառած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հատուկ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միջոցների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արդյունքում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ի </w:t>
      </w:r>
      <w:proofErr w:type="spellStart"/>
      <w:r w:rsidRPr="007A2E46">
        <w:rPr>
          <w:rFonts w:ascii="Sylfaen" w:hAnsi="Sylfaen"/>
          <w:sz w:val="24"/>
          <w:szCs w:val="24"/>
        </w:rPr>
        <w:t>թիվս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բազմաթիվ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ցուցարարների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տուժել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են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նաև</w:t>
      </w:r>
      <w:proofErr w:type="spellEnd"/>
      <w:r w:rsidRPr="007A2E46">
        <w:rPr>
          <w:rFonts w:ascii="Sylfaen" w:hAnsi="Sylfaen"/>
          <w:sz w:val="24"/>
          <w:szCs w:val="24"/>
        </w:rPr>
        <w:t xml:space="preserve"> 10-ից </w:t>
      </w:r>
      <w:proofErr w:type="spellStart"/>
      <w:r w:rsidRPr="007A2E46">
        <w:rPr>
          <w:rFonts w:ascii="Sylfaen" w:hAnsi="Sylfaen"/>
          <w:sz w:val="24"/>
          <w:szCs w:val="24"/>
        </w:rPr>
        <w:t>ավելի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լրագրողներ</w:t>
      </w:r>
      <w:proofErr w:type="spellEnd"/>
      <w:r w:rsidRPr="007A2E46">
        <w:rPr>
          <w:rFonts w:ascii="Sylfaen" w:hAnsi="Sylfaen"/>
          <w:sz w:val="24"/>
          <w:szCs w:val="24"/>
        </w:rPr>
        <w:t xml:space="preserve"> և </w:t>
      </w:r>
      <w:proofErr w:type="spellStart"/>
      <w:r w:rsidRPr="007A2E46">
        <w:rPr>
          <w:rFonts w:ascii="Sylfaen" w:hAnsi="Sylfaen"/>
          <w:sz w:val="24"/>
          <w:szCs w:val="24"/>
        </w:rPr>
        <w:t>օպերատորներ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որոնք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իրադարձությունների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կիզակետում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կատարում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էին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իրենց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մասնագիտական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պարտականությունները</w:t>
      </w:r>
      <w:proofErr w:type="spellEnd"/>
      <w:r w:rsidRPr="007A2E46">
        <w:rPr>
          <w:rFonts w:ascii="Sylfaen" w:hAnsi="Sylfaen"/>
          <w:sz w:val="24"/>
          <w:szCs w:val="24"/>
        </w:rPr>
        <w:t>։</w:t>
      </w: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A2E46">
        <w:rPr>
          <w:rFonts w:ascii="Sylfaen" w:hAnsi="Sylfaen"/>
          <w:sz w:val="24"/>
          <w:szCs w:val="24"/>
        </w:rPr>
        <w:t>Այսպես</w:t>
      </w:r>
      <w:proofErr w:type="spellEnd"/>
      <w:proofErr w:type="gramStart"/>
      <w:r w:rsidRPr="007A2E46">
        <w:rPr>
          <w:rFonts w:ascii="Sylfaen" w:hAnsi="Sylfaen"/>
          <w:sz w:val="24"/>
          <w:szCs w:val="24"/>
        </w:rPr>
        <w:t>՝  </w:t>
      </w:r>
      <w:proofErr w:type="spellStart"/>
      <w:r w:rsidRPr="007A2E46">
        <w:rPr>
          <w:rFonts w:ascii="Sylfaen" w:hAnsi="Sylfaen"/>
          <w:sz w:val="24"/>
          <w:szCs w:val="24"/>
        </w:rPr>
        <w:t>լուսաձայնային</w:t>
      </w:r>
      <w:proofErr w:type="spellEnd"/>
      <w:proofErr w:type="gram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նռնակների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պայթյուններից</w:t>
      </w:r>
      <w:proofErr w:type="spellEnd"/>
      <w:r w:rsidRPr="007A2E46">
        <w:rPr>
          <w:rFonts w:ascii="Sylfaen" w:hAnsi="Sylfaen"/>
          <w:sz w:val="24"/>
          <w:szCs w:val="24"/>
        </w:rPr>
        <w:t xml:space="preserve"> և </w:t>
      </w:r>
      <w:proofErr w:type="spellStart"/>
      <w:r w:rsidRPr="007A2E46">
        <w:rPr>
          <w:rFonts w:ascii="Sylfaen" w:hAnsi="Sylfaen"/>
          <w:sz w:val="24"/>
          <w:szCs w:val="24"/>
        </w:rPr>
        <w:t>առաջացած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հրմշտոցներից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վնասվածքներ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են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ստացել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«</w:t>
      </w:r>
      <w:r w:rsidRPr="007A2E46">
        <w:rPr>
          <w:rFonts w:ascii="Sylfaen" w:hAnsi="Sylfaen"/>
          <w:b/>
          <w:bCs/>
          <w:sz w:val="24"/>
          <w:szCs w:val="24"/>
        </w:rPr>
        <w:t xml:space="preserve">News.am»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լրատվական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կայքի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օպերատոր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Վազգեն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Եթումյանը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>,</w:t>
      </w:r>
      <w:r w:rsidRPr="007A2E46">
        <w:rPr>
          <w:rFonts w:ascii="Sylfaen" w:hAnsi="Sylfaen"/>
          <w:sz w:val="24"/>
          <w:szCs w:val="24"/>
        </w:rPr>
        <w:t> </w:t>
      </w:r>
      <w:r w:rsidRPr="007A2E46">
        <w:rPr>
          <w:rFonts w:ascii="Sylfaen" w:hAnsi="Sylfaen"/>
          <w:b/>
          <w:bCs/>
          <w:sz w:val="24"/>
          <w:szCs w:val="24"/>
        </w:rPr>
        <w:t xml:space="preserve">«Armlur.am»-ի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օպերատոր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Հովսեփ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Հովսեփյանը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>, «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ՍիվիլՆեթ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»-ի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օպերատոր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Նարեկ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Հայրյանը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, «ABC media»-ի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լրագրողներ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Նանե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Հայրապետյանն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ու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Աղվան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Ասոյանը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օպերատորներ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Էդիկ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Մալաքյանն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ու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Արման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Ղարիբյանը</w:t>
      </w:r>
      <w:proofErr w:type="spellEnd"/>
      <w:r w:rsidRPr="007A2E46">
        <w:rPr>
          <w:rFonts w:ascii="Sylfaen" w:hAnsi="Sylfaen"/>
          <w:sz w:val="24"/>
          <w:szCs w:val="24"/>
        </w:rPr>
        <w:t>, «</w:t>
      </w:r>
      <w:r w:rsidRPr="007A2E46">
        <w:rPr>
          <w:rFonts w:ascii="Sylfaen" w:hAnsi="Sylfaen"/>
          <w:b/>
          <w:bCs/>
          <w:sz w:val="24"/>
          <w:szCs w:val="24"/>
        </w:rPr>
        <w:t xml:space="preserve">Mediahub.am»-ի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թղթակից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Նարե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Գևորգյանը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>,  «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AlphaNews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»-ի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լրագրող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Արփինե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Բաղդասարյանը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և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օպերատոր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Հովհաննես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b/>
          <w:bCs/>
          <w:sz w:val="24"/>
          <w:szCs w:val="24"/>
        </w:rPr>
        <w:t>Հակոբյանը</w:t>
      </w:r>
      <w:proofErr w:type="spellEnd"/>
      <w:r w:rsidRPr="007A2E46">
        <w:rPr>
          <w:rFonts w:ascii="Sylfaen" w:hAnsi="Sylfaen"/>
          <w:b/>
          <w:bCs/>
          <w:sz w:val="24"/>
          <w:szCs w:val="24"/>
        </w:rPr>
        <w:t>։</w:t>
      </w: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A2E46">
        <w:rPr>
          <w:rFonts w:ascii="Sylfaen" w:hAnsi="Sylfaen"/>
          <w:sz w:val="24"/>
          <w:szCs w:val="24"/>
        </w:rPr>
        <w:t>Բախումների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ընթացքում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վնասվել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կամ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կորել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է «</w:t>
      </w:r>
      <w:proofErr w:type="spellStart"/>
      <w:r w:rsidRPr="007A2E46">
        <w:rPr>
          <w:rFonts w:ascii="Sylfaen" w:hAnsi="Sylfaen"/>
          <w:sz w:val="24"/>
          <w:szCs w:val="24"/>
        </w:rPr>
        <w:t>Փաստինֆո</w:t>
      </w:r>
      <w:proofErr w:type="spellEnd"/>
      <w:r w:rsidRPr="007A2E46">
        <w:rPr>
          <w:rFonts w:ascii="Sylfaen" w:hAnsi="Sylfaen"/>
          <w:sz w:val="24"/>
          <w:szCs w:val="24"/>
        </w:rPr>
        <w:t xml:space="preserve">» </w:t>
      </w:r>
      <w:proofErr w:type="spellStart"/>
      <w:r w:rsidRPr="007A2E46">
        <w:rPr>
          <w:rFonts w:ascii="Sylfaen" w:hAnsi="Sylfaen"/>
          <w:sz w:val="24"/>
          <w:szCs w:val="24"/>
        </w:rPr>
        <w:t>լրատվականի</w:t>
      </w:r>
      <w:proofErr w:type="spellEnd"/>
      <w:r w:rsidRPr="007A2E46">
        <w:rPr>
          <w:rFonts w:ascii="Sylfaen" w:hAnsi="Sylfaen"/>
          <w:sz w:val="24"/>
          <w:szCs w:val="24"/>
        </w:rPr>
        <w:t>, PARA TV-ի, «</w:t>
      </w:r>
      <w:proofErr w:type="spellStart"/>
      <w:r w:rsidRPr="007A2E46">
        <w:rPr>
          <w:rFonts w:ascii="Sylfaen" w:hAnsi="Sylfaen"/>
          <w:sz w:val="24"/>
          <w:szCs w:val="24"/>
        </w:rPr>
        <w:t>Սպուտնիկ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Արմենիա</w:t>
      </w:r>
      <w:proofErr w:type="spellEnd"/>
      <w:r w:rsidRPr="007A2E46">
        <w:rPr>
          <w:rFonts w:ascii="Sylfaen" w:hAnsi="Sylfaen"/>
          <w:sz w:val="24"/>
          <w:szCs w:val="24"/>
        </w:rPr>
        <w:t xml:space="preserve">»-ի և </w:t>
      </w:r>
      <w:proofErr w:type="spellStart"/>
      <w:r w:rsidRPr="007A2E46">
        <w:rPr>
          <w:rFonts w:ascii="Sylfaen" w:hAnsi="Sylfaen"/>
          <w:sz w:val="24"/>
          <w:szCs w:val="24"/>
        </w:rPr>
        <w:t>այլ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լրատվամիջոցների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տեխնիկան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՝ </w:t>
      </w:r>
      <w:proofErr w:type="spellStart"/>
      <w:r w:rsidRPr="007A2E46">
        <w:rPr>
          <w:rFonts w:ascii="Sylfaen" w:hAnsi="Sylfaen"/>
          <w:sz w:val="24"/>
          <w:szCs w:val="24"/>
        </w:rPr>
        <w:t>ուղիղ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հեռարձակման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սարքեր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տեսախցիկներ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ու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միկրոֆոններ</w:t>
      </w:r>
      <w:proofErr w:type="spellEnd"/>
      <w:r w:rsidRPr="007A2E46">
        <w:rPr>
          <w:rFonts w:ascii="Sylfaen" w:hAnsi="Sylfaen"/>
          <w:sz w:val="24"/>
          <w:szCs w:val="24"/>
        </w:rPr>
        <w:t>։</w:t>
      </w: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A2E46">
        <w:rPr>
          <w:rFonts w:ascii="Sylfaen" w:hAnsi="Sylfaen"/>
          <w:sz w:val="24"/>
          <w:szCs w:val="24"/>
        </w:rPr>
        <w:t>Մենք</w:t>
      </w:r>
      <w:proofErr w:type="spellEnd"/>
      <w:r w:rsidRPr="007A2E46">
        <w:rPr>
          <w:rFonts w:ascii="Sylfaen" w:hAnsi="Sylfaen"/>
          <w:sz w:val="24"/>
          <w:szCs w:val="24"/>
        </w:rPr>
        <w:t xml:space="preserve">՝ </w:t>
      </w:r>
      <w:proofErr w:type="spellStart"/>
      <w:r w:rsidRPr="007A2E46">
        <w:rPr>
          <w:rFonts w:ascii="Sylfaen" w:hAnsi="Sylfaen"/>
          <w:sz w:val="24"/>
          <w:szCs w:val="24"/>
        </w:rPr>
        <w:t>ներքոստորագրյալ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լրագրողական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խստորեն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դատապարտում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ենք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ոստիկանության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կողմից</w:t>
      </w:r>
      <w:proofErr w:type="spellEnd"/>
      <w:r w:rsidRPr="007A2E46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7A2E46">
        <w:rPr>
          <w:rFonts w:ascii="Sylfaen" w:hAnsi="Sylfaen"/>
          <w:sz w:val="24"/>
          <w:szCs w:val="24"/>
        </w:rPr>
        <w:t>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նկատմամբ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բիրտ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ուժի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կիրառումը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ոչ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պրոֆեսիոնալ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չհաշվարկված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գործողությունները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որոնք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հանգեցրել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են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ծանր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հետևանքների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։ </w:t>
      </w:r>
      <w:proofErr w:type="spellStart"/>
      <w:r w:rsidRPr="007A2E46">
        <w:rPr>
          <w:rFonts w:ascii="Sylfaen" w:hAnsi="Sylfaen"/>
          <w:sz w:val="24"/>
          <w:szCs w:val="24"/>
        </w:rPr>
        <w:t>Մի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շարք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տեսագրություններում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ինչպես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նաև</w:t>
      </w:r>
      <w:proofErr w:type="spellEnd"/>
      <w:r w:rsidRPr="007A2E46">
        <w:rPr>
          <w:rFonts w:ascii="Sylfaen" w:hAnsi="Sylfaen"/>
          <w:sz w:val="24"/>
          <w:szCs w:val="24"/>
        </w:rPr>
        <w:t xml:space="preserve"> «</w:t>
      </w:r>
      <w:proofErr w:type="spellStart"/>
      <w:r w:rsidRPr="007A2E46">
        <w:rPr>
          <w:rFonts w:ascii="Sylfaen" w:hAnsi="Sylfaen"/>
          <w:sz w:val="24"/>
          <w:szCs w:val="24"/>
        </w:rPr>
        <w:t>Ֆոտոլուր</w:t>
      </w:r>
      <w:proofErr w:type="spellEnd"/>
      <w:r w:rsidRPr="007A2E46">
        <w:rPr>
          <w:rFonts w:ascii="Sylfaen" w:hAnsi="Sylfaen"/>
          <w:sz w:val="24"/>
          <w:szCs w:val="24"/>
        </w:rPr>
        <w:t xml:space="preserve">» </w:t>
      </w:r>
      <w:proofErr w:type="spellStart"/>
      <w:r w:rsidRPr="007A2E46">
        <w:rPr>
          <w:rFonts w:ascii="Sylfaen" w:hAnsi="Sylfaen"/>
          <w:sz w:val="24"/>
          <w:szCs w:val="24"/>
        </w:rPr>
        <w:t>լրատվական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գործակալության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լուսանկարում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պարզորոշ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երևում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է, </w:t>
      </w:r>
      <w:proofErr w:type="spellStart"/>
      <w:r w:rsidRPr="007A2E46">
        <w:rPr>
          <w:rFonts w:ascii="Sylfaen" w:hAnsi="Sylfaen"/>
          <w:sz w:val="24"/>
          <w:szCs w:val="24"/>
        </w:rPr>
        <w:t>որ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լուսաձայնային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նռնակներ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ուղղվել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են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նաև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լրագրողների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ու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օպերատորների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կողմ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որտեղ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կուտակված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էին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լրատվամիջոցների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տեսախցիկները</w:t>
      </w:r>
      <w:proofErr w:type="spellEnd"/>
      <w:r w:rsidRPr="007A2E46">
        <w:rPr>
          <w:rFonts w:ascii="Sylfaen" w:hAnsi="Sylfaen"/>
          <w:sz w:val="24"/>
          <w:szCs w:val="24"/>
        </w:rPr>
        <w:t xml:space="preserve">։ </w:t>
      </w:r>
      <w:proofErr w:type="spellStart"/>
      <w:r w:rsidRPr="007A2E46">
        <w:rPr>
          <w:rFonts w:ascii="Sylfaen" w:hAnsi="Sylfaen"/>
          <w:sz w:val="24"/>
          <w:szCs w:val="24"/>
        </w:rPr>
        <w:t>Սա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հիշեցնում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է 2016 </w:t>
      </w:r>
      <w:proofErr w:type="spellStart"/>
      <w:r w:rsidRPr="007A2E46">
        <w:rPr>
          <w:rFonts w:ascii="Sylfaen" w:hAnsi="Sylfaen"/>
          <w:sz w:val="24"/>
          <w:szCs w:val="24"/>
        </w:rPr>
        <w:t>թվականի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հուլիսին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Երևանի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Սարի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թաղում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տեղի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ունեցած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իրադարձությունները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լուսաբանող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լրագրողների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թիրախավորումը</w:t>
      </w:r>
      <w:proofErr w:type="spellEnd"/>
      <w:r w:rsidRPr="007A2E46">
        <w:rPr>
          <w:rFonts w:ascii="Sylfaen" w:hAnsi="Sylfaen"/>
          <w:sz w:val="24"/>
          <w:szCs w:val="24"/>
        </w:rPr>
        <w:t xml:space="preserve"> և </w:t>
      </w:r>
      <w:proofErr w:type="spellStart"/>
      <w:r w:rsidRPr="007A2E46">
        <w:rPr>
          <w:rFonts w:ascii="Sylfaen" w:hAnsi="Sylfaen"/>
          <w:sz w:val="24"/>
          <w:szCs w:val="24"/>
        </w:rPr>
        <w:t>նրանց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նկատմամբ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չարդարացված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ուժի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կիրառումն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ու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հետապնդումները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ինչը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վկայում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է, </w:t>
      </w:r>
      <w:proofErr w:type="spellStart"/>
      <w:r w:rsidRPr="007A2E46">
        <w:rPr>
          <w:rFonts w:ascii="Sylfaen" w:hAnsi="Sylfaen"/>
          <w:sz w:val="24"/>
          <w:szCs w:val="24"/>
        </w:rPr>
        <w:t>որ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ոստիկանության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գործելաոճում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գրեթե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ոչինչ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չի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փոխվել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, և </w:t>
      </w:r>
      <w:proofErr w:type="spellStart"/>
      <w:r w:rsidRPr="007A2E46">
        <w:rPr>
          <w:rFonts w:ascii="Sylfaen" w:hAnsi="Sylfaen"/>
          <w:sz w:val="24"/>
          <w:szCs w:val="24"/>
        </w:rPr>
        <w:t>լուրջ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կասկածի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տակ</w:t>
      </w:r>
      <w:proofErr w:type="spellEnd"/>
      <w:r w:rsidRPr="007A2E46">
        <w:rPr>
          <w:rFonts w:ascii="Sylfaen" w:hAnsi="Sylfaen"/>
          <w:sz w:val="24"/>
          <w:szCs w:val="24"/>
        </w:rPr>
        <w:t xml:space="preserve"> է </w:t>
      </w:r>
      <w:proofErr w:type="spellStart"/>
      <w:r w:rsidRPr="007A2E46">
        <w:rPr>
          <w:rFonts w:ascii="Sylfaen" w:hAnsi="Sylfaen"/>
          <w:sz w:val="24"/>
          <w:szCs w:val="24"/>
        </w:rPr>
        <w:t>դնում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հռչակված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բարեփոխումների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մասին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պնդումները</w:t>
      </w:r>
      <w:proofErr w:type="spellEnd"/>
      <w:r w:rsidRPr="007A2E46">
        <w:rPr>
          <w:rFonts w:ascii="Sylfaen" w:hAnsi="Sylfaen"/>
          <w:sz w:val="24"/>
          <w:szCs w:val="24"/>
        </w:rPr>
        <w:t>։</w:t>
      </w: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A2E46">
        <w:rPr>
          <w:rFonts w:ascii="Sylfaen" w:hAnsi="Sylfaen"/>
          <w:sz w:val="24"/>
          <w:szCs w:val="24"/>
        </w:rPr>
        <w:t>Այս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ֆոնին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խորը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մտահոգություն</w:t>
      </w:r>
      <w:proofErr w:type="spellEnd"/>
      <w:r w:rsidRPr="007A2E46">
        <w:rPr>
          <w:rFonts w:ascii="Sylfaen" w:hAnsi="Sylfaen"/>
          <w:sz w:val="24"/>
          <w:szCs w:val="24"/>
        </w:rPr>
        <w:t xml:space="preserve"> է </w:t>
      </w:r>
      <w:proofErr w:type="spellStart"/>
      <w:r w:rsidRPr="007A2E46">
        <w:rPr>
          <w:rFonts w:ascii="Sylfaen" w:hAnsi="Sylfaen"/>
          <w:sz w:val="24"/>
          <w:szCs w:val="24"/>
        </w:rPr>
        <w:t>առաջացնում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այն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փաստը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որ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երկրի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առաջին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դեմքերն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անվերապահորեն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արդարացրել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են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ուժային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կառույցների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գործողությունները</w:t>
      </w:r>
      <w:proofErr w:type="spellEnd"/>
      <w:r w:rsidRPr="007A2E46">
        <w:rPr>
          <w:rFonts w:ascii="Sylfaen" w:hAnsi="Sylfaen"/>
          <w:sz w:val="24"/>
          <w:szCs w:val="24"/>
        </w:rPr>
        <w:t xml:space="preserve">՝ </w:t>
      </w:r>
      <w:proofErr w:type="spellStart"/>
      <w:r w:rsidRPr="007A2E46">
        <w:rPr>
          <w:rFonts w:ascii="Sylfaen" w:hAnsi="Sylfaen"/>
          <w:sz w:val="24"/>
          <w:szCs w:val="24"/>
        </w:rPr>
        <w:t>նույնիսկ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չսպասելով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դրանց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վերլուծությունների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արդյունքներին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ինչը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պարարտ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հող</w:t>
      </w:r>
      <w:proofErr w:type="spellEnd"/>
      <w:r w:rsidRPr="007A2E46">
        <w:rPr>
          <w:rFonts w:ascii="Sylfaen" w:hAnsi="Sylfaen"/>
          <w:sz w:val="24"/>
          <w:szCs w:val="24"/>
        </w:rPr>
        <w:t xml:space="preserve"> է </w:t>
      </w:r>
      <w:proofErr w:type="spellStart"/>
      <w:r w:rsidRPr="007A2E46">
        <w:rPr>
          <w:rFonts w:ascii="Sylfaen" w:hAnsi="Sylfaen"/>
          <w:sz w:val="24"/>
          <w:szCs w:val="24"/>
        </w:rPr>
        <w:t>ստեղծում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հետագայում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նման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գործողությունների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կրկնման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համար</w:t>
      </w:r>
      <w:proofErr w:type="spellEnd"/>
      <w:r w:rsidRPr="007A2E46">
        <w:rPr>
          <w:rFonts w:ascii="Sylfaen" w:hAnsi="Sylfaen"/>
          <w:sz w:val="24"/>
          <w:szCs w:val="24"/>
        </w:rPr>
        <w:t>։</w:t>
      </w: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A2E46">
        <w:rPr>
          <w:rFonts w:ascii="Sylfaen" w:hAnsi="Sylfaen"/>
          <w:sz w:val="24"/>
          <w:szCs w:val="24"/>
        </w:rPr>
        <w:t>Վրդովմունք</w:t>
      </w:r>
      <w:proofErr w:type="spellEnd"/>
      <w:r w:rsidRPr="007A2E46">
        <w:rPr>
          <w:rFonts w:ascii="Sylfaen" w:hAnsi="Sylfaen"/>
          <w:sz w:val="24"/>
          <w:szCs w:val="24"/>
        </w:rPr>
        <w:t xml:space="preserve"> է </w:t>
      </w:r>
      <w:proofErr w:type="spellStart"/>
      <w:r w:rsidRPr="007A2E46">
        <w:rPr>
          <w:rFonts w:ascii="Sylfaen" w:hAnsi="Sylfaen"/>
          <w:sz w:val="24"/>
          <w:szCs w:val="24"/>
        </w:rPr>
        <w:t>առաջացնում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նաև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այն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որ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նույն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օրը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երբ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Ազգային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ժողովի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նիստում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՝ </w:t>
      </w:r>
      <w:proofErr w:type="spellStart"/>
      <w:r w:rsidRPr="007A2E46">
        <w:rPr>
          <w:rFonts w:ascii="Sylfaen" w:hAnsi="Sylfaen"/>
          <w:sz w:val="24"/>
          <w:szCs w:val="24"/>
        </w:rPr>
        <w:t>վարչապետի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հետ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հարցուպատասխանի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ժամանակ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վիճաբանություն</w:t>
      </w:r>
      <w:proofErr w:type="spellEnd"/>
      <w:r w:rsidRPr="007A2E46">
        <w:rPr>
          <w:rFonts w:ascii="Sylfaen" w:hAnsi="Sylfaen"/>
          <w:sz w:val="24"/>
          <w:szCs w:val="24"/>
        </w:rPr>
        <w:t xml:space="preserve"> է </w:t>
      </w:r>
      <w:proofErr w:type="spellStart"/>
      <w:r w:rsidRPr="007A2E46">
        <w:rPr>
          <w:rFonts w:ascii="Sylfaen" w:hAnsi="Sylfaen"/>
          <w:sz w:val="24"/>
          <w:szCs w:val="24"/>
        </w:rPr>
        <w:t>սկսվել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իշխանության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և </w:t>
      </w:r>
      <w:proofErr w:type="spellStart"/>
      <w:r w:rsidRPr="007A2E46">
        <w:rPr>
          <w:rFonts w:ascii="Sylfaen" w:hAnsi="Sylfaen"/>
          <w:sz w:val="24"/>
          <w:szCs w:val="24"/>
        </w:rPr>
        <w:t>ընդդիմության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միջև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անվտանգության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ծառայության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աշխատակիցները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փորձել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են</w:t>
      </w:r>
      <w:proofErr w:type="spellEnd"/>
      <w:r w:rsidRPr="007A2E46">
        <w:rPr>
          <w:rFonts w:ascii="Sylfaen" w:hAnsi="Sylfaen"/>
          <w:sz w:val="24"/>
          <w:szCs w:val="24"/>
        </w:rPr>
        <w:t xml:space="preserve"> ԱԺ-ի </w:t>
      </w:r>
      <w:proofErr w:type="spellStart"/>
      <w:r w:rsidRPr="007A2E46">
        <w:rPr>
          <w:rFonts w:ascii="Sylfaen" w:hAnsi="Sylfaen"/>
          <w:sz w:val="24"/>
          <w:szCs w:val="24"/>
        </w:rPr>
        <w:t>օթյակից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բռնի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ուժով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դուրս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հանել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լրագրողներին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՝ </w:t>
      </w:r>
      <w:proofErr w:type="spellStart"/>
      <w:r w:rsidRPr="007A2E46">
        <w:rPr>
          <w:rFonts w:ascii="Sylfaen" w:hAnsi="Sylfaen"/>
          <w:sz w:val="24"/>
          <w:szCs w:val="24"/>
        </w:rPr>
        <w:t>արգելելով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նրանց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կատարել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մասնագիտական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պարտականությունները</w:t>
      </w:r>
      <w:proofErr w:type="spellEnd"/>
      <w:r w:rsidRPr="007A2E46">
        <w:rPr>
          <w:rFonts w:ascii="Sylfaen" w:hAnsi="Sylfaen"/>
          <w:sz w:val="24"/>
          <w:szCs w:val="24"/>
        </w:rPr>
        <w:t xml:space="preserve">՝ </w:t>
      </w:r>
      <w:proofErr w:type="spellStart"/>
      <w:r w:rsidRPr="007A2E46">
        <w:rPr>
          <w:rFonts w:ascii="Sylfaen" w:hAnsi="Sylfaen"/>
          <w:sz w:val="24"/>
          <w:szCs w:val="24"/>
        </w:rPr>
        <w:t>տեսանկարահանել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r w:rsidRPr="007A2E46">
        <w:rPr>
          <w:rFonts w:ascii="Sylfaen" w:hAnsi="Sylfaen"/>
          <w:sz w:val="24"/>
          <w:szCs w:val="24"/>
        </w:rPr>
        <w:lastRenderedPageBreak/>
        <w:t xml:space="preserve">ԱԺ </w:t>
      </w:r>
      <w:proofErr w:type="spellStart"/>
      <w:r w:rsidRPr="007A2E46">
        <w:rPr>
          <w:rFonts w:ascii="Sylfaen" w:hAnsi="Sylfaen"/>
          <w:sz w:val="24"/>
          <w:szCs w:val="24"/>
        </w:rPr>
        <w:t>նիստերի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դահլիճում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տեղի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ունեցողը</w:t>
      </w:r>
      <w:proofErr w:type="spellEnd"/>
      <w:r w:rsidRPr="007A2E46">
        <w:rPr>
          <w:rFonts w:ascii="Sylfaen" w:hAnsi="Sylfaen"/>
          <w:sz w:val="24"/>
          <w:szCs w:val="24"/>
        </w:rPr>
        <w:t xml:space="preserve">։ </w:t>
      </w:r>
      <w:proofErr w:type="spellStart"/>
      <w:r w:rsidRPr="007A2E46">
        <w:rPr>
          <w:rFonts w:ascii="Sylfaen" w:hAnsi="Sylfaen"/>
          <w:sz w:val="24"/>
          <w:szCs w:val="24"/>
        </w:rPr>
        <w:t>Այսպիսի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անընդունելի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գործելաոճ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խորհրդարանում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դրսևորվել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է </w:t>
      </w:r>
      <w:proofErr w:type="spellStart"/>
      <w:r w:rsidRPr="007A2E46">
        <w:rPr>
          <w:rFonts w:ascii="Sylfaen" w:hAnsi="Sylfaen"/>
          <w:sz w:val="24"/>
          <w:szCs w:val="24"/>
        </w:rPr>
        <w:t>նաև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նախորդ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տարիներին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, և </w:t>
      </w:r>
      <w:proofErr w:type="spellStart"/>
      <w:r w:rsidRPr="007A2E46">
        <w:rPr>
          <w:rFonts w:ascii="Sylfaen" w:hAnsi="Sylfaen"/>
          <w:sz w:val="24"/>
          <w:szCs w:val="24"/>
        </w:rPr>
        <w:t>սա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դարձել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է </w:t>
      </w:r>
      <w:proofErr w:type="spellStart"/>
      <w:r w:rsidRPr="007A2E46">
        <w:rPr>
          <w:rFonts w:ascii="Sylfaen" w:hAnsi="Sylfaen"/>
          <w:sz w:val="24"/>
          <w:szCs w:val="24"/>
        </w:rPr>
        <w:t>արատավոր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ավանդույթ</w:t>
      </w:r>
      <w:proofErr w:type="spellEnd"/>
      <w:r w:rsidRPr="007A2E46">
        <w:rPr>
          <w:rFonts w:ascii="Sylfaen" w:hAnsi="Sylfaen"/>
          <w:sz w:val="24"/>
          <w:szCs w:val="24"/>
        </w:rPr>
        <w:t>։</w:t>
      </w: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A2E46">
        <w:rPr>
          <w:rFonts w:ascii="Sylfaen" w:hAnsi="Sylfaen"/>
          <w:sz w:val="24"/>
          <w:szCs w:val="24"/>
        </w:rPr>
        <w:t>Ելնելով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վերոգրյալից</w:t>
      </w:r>
      <w:proofErr w:type="spellEnd"/>
      <w:r w:rsidRPr="007A2E46">
        <w:rPr>
          <w:rFonts w:ascii="Sylfaen" w:hAnsi="Sylfaen"/>
          <w:sz w:val="24"/>
          <w:szCs w:val="24"/>
        </w:rPr>
        <w:t xml:space="preserve">՝ </w:t>
      </w:r>
      <w:proofErr w:type="spellStart"/>
      <w:r w:rsidRPr="007A2E46">
        <w:rPr>
          <w:rFonts w:ascii="Sylfaen" w:hAnsi="Sylfaen"/>
          <w:sz w:val="24"/>
          <w:szCs w:val="24"/>
        </w:rPr>
        <w:t>մենք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պահանջում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ենք</w:t>
      </w:r>
      <w:proofErr w:type="spellEnd"/>
      <w:r w:rsidRPr="007A2E46">
        <w:rPr>
          <w:rFonts w:ascii="Times New Roman" w:hAnsi="Times New Roman" w:cs="Times New Roman"/>
          <w:sz w:val="24"/>
          <w:szCs w:val="24"/>
        </w:rPr>
        <w:t>․</w:t>
      </w:r>
    </w:p>
    <w:p w:rsidR="007A2E46" w:rsidRPr="007A2E46" w:rsidRDefault="007A2E46" w:rsidP="007A2E46">
      <w:pPr>
        <w:pStyle w:val="ListParagraph"/>
        <w:numPr>
          <w:ilvl w:val="0"/>
          <w:numId w:val="30"/>
        </w:numPr>
        <w:spacing w:line="240" w:lineRule="auto"/>
        <w:rPr>
          <w:rFonts w:ascii="Sylfaen" w:hAnsi="Sylfaen"/>
          <w:sz w:val="24"/>
          <w:szCs w:val="24"/>
        </w:rPr>
      </w:pPr>
      <w:bookmarkStart w:id="0" w:name="_GoBack"/>
      <w:proofErr w:type="spellStart"/>
      <w:r w:rsidRPr="007A2E46">
        <w:rPr>
          <w:rFonts w:ascii="Sylfaen" w:hAnsi="Sylfaen"/>
          <w:sz w:val="24"/>
          <w:szCs w:val="24"/>
        </w:rPr>
        <w:t>իշխող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քաղաքական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ուժից</w:t>
      </w:r>
      <w:proofErr w:type="spellEnd"/>
      <w:r w:rsidRPr="007A2E46">
        <w:rPr>
          <w:rFonts w:ascii="Sylfaen" w:hAnsi="Sylfaen"/>
          <w:sz w:val="24"/>
          <w:szCs w:val="24"/>
        </w:rPr>
        <w:t xml:space="preserve">՝ </w:t>
      </w:r>
      <w:proofErr w:type="spellStart"/>
      <w:r w:rsidRPr="007A2E46">
        <w:rPr>
          <w:rFonts w:ascii="Sylfaen" w:hAnsi="Sylfaen"/>
          <w:sz w:val="24"/>
          <w:szCs w:val="24"/>
        </w:rPr>
        <w:t>հանդես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գալ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հայտարարությամբ</w:t>
      </w:r>
      <w:proofErr w:type="spellEnd"/>
      <w:r w:rsidRPr="007A2E46">
        <w:rPr>
          <w:rFonts w:ascii="Sylfaen" w:hAnsi="Sylfaen"/>
          <w:sz w:val="24"/>
          <w:szCs w:val="24"/>
        </w:rPr>
        <w:t xml:space="preserve"> և </w:t>
      </w:r>
      <w:proofErr w:type="spellStart"/>
      <w:r w:rsidRPr="007A2E46">
        <w:rPr>
          <w:rFonts w:ascii="Sylfaen" w:hAnsi="Sylfaen"/>
          <w:sz w:val="24"/>
          <w:szCs w:val="24"/>
        </w:rPr>
        <w:t>հայցել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ներողամտություն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հունիսի</w:t>
      </w:r>
      <w:proofErr w:type="spellEnd"/>
      <w:r w:rsidRPr="007A2E46">
        <w:rPr>
          <w:rFonts w:ascii="Sylfaen" w:hAnsi="Sylfaen"/>
          <w:sz w:val="24"/>
          <w:szCs w:val="24"/>
        </w:rPr>
        <w:t xml:space="preserve"> 12-ի </w:t>
      </w:r>
      <w:proofErr w:type="spellStart"/>
      <w:r w:rsidRPr="007A2E46">
        <w:rPr>
          <w:rFonts w:ascii="Sylfaen" w:hAnsi="Sylfaen"/>
          <w:sz w:val="24"/>
          <w:szCs w:val="24"/>
        </w:rPr>
        <w:t>իրադարձությունների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ընթացքում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տուժած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բոլոր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լրագրողներից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ու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լրատվամիջոցներից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փոխհատուցել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նրանց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վնասները</w:t>
      </w:r>
      <w:proofErr w:type="spellEnd"/>
      <w:r w:rsidRPr="007A2E46">
        <w:rPr>
          <w:rFonts w:ascii="Sylfaen" w:hAnsi="Sylfaen"/>
          <w:sz w:val="24"/>
          <w:szCs w:val="24"/>
        </w:rPr>
        <w:t xml:space="preserve"> և </w:t>
      </w:r>
      <w:proofErr w:type="spellStart"/>
      <w:r w:rsidRPr="007A2E46">
        <w:rPr>
          <w:rFonts w:ascii="Sylfaen" w:hAnsi="Sylfaen"/>
          <w:sz w:val="24"/>
          <w:szCs w:val="24"/>
        </w:rPr>
        <w:t>միջոցներ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ձեռնարկել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ճգնաժամային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իրավիճակներում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նրանց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անվտանգ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գործունեությունն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ապահովելու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համար</w:t>
      </w:r>
      <w:proofErr w:type="spellEnd"/>
      <w:r w:rsidRPr="007A2E46">
        <w:rPr>
          <w:rFonts w:ascii="Sylfaen" w:hAnsi="Sylfaen"/>
          <w:sz w:val="24"/>
          <w:szCs w:val="24"/>
        </w:rPr>
        <w:t>,</w:t>
      </w:r>
    </w:p>
    <w:p w:rsidR="007A2E46" w:rsidRPr="007A2E46" w:rsidRDefault="007A2E46" w:rsidP="007A2E46">
      <w:pPr>
        <w:pStyle w:val="ListParagraph"/>
        <w:numPr>
          <w:ilvl w:val="0"/>
          <w:numId w:val="30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A2E46">
        <w:rPr>
          <w:rFonts w:ascii="Sylfaen" w:hAnsi="Sylfaen"/>
          <w:sz w:val="24"/>
          <w:szCs w:val="24"/>
        </w:rPr>
        <w:t>Ներքին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գործերի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նախարարությունից</w:t>
      </w:r>
      <w:proofErr w:type="spellEnd"/>
      <w:r w:rsidRPr="007A2E46">
        <w:rPr>
          <w:rFonts w:ascii="Sylfaen" w:hAnsi="Sylfaen"/>
          <w:sz w:val="24"/>
          <w:szCs w:val="24"/>
        </w:rPr>
        <w:t xml:space="preserve">՝ </w:t>
      </w:r>
      <w:proofErr w:type="spellStart"/>
      <w:r w:rsidRPr="007A2E46">
        <w:rPr>
          <w:rFonts w:ascii="Sylfaen" w:hAnsi="Sylfaen"/>
          <w:sz w:val="24"/>
          <w:szCs w:val="24"/>
        </w:rPr>
        <w:t>ծառայողական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քննություն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իրականացնել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և </w:t>
      </w:r>
      <w:proofErr w:type="spellStart"/>
      <w:r w:rsidRPr="007A2E46">
        <w:rPr>
          <w:rFonts w:ascii="Sylfaen" w:hAnsi="Sylfaen"/>
          <w:sz w:val="24"/>
          <w:szCs w:val="24"/>
        </w:rPr>
        <w:t>վերլուծել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ոստիկանության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գործողությունների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օրինականությունն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ու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համաչափությունը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բացահայտել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խախտումները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հրապարակայնորեն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ընդունել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դրանք</w:t>
      </w:r>
      <w:proofErr w:type="spellEnd"/>
      <w:r w:rsidRPr="007A2E46">
        <w:rPr>
          <w:rFonts w:ascii="Sylfaen" w:hAnsi="Sylfaen"/>
          <w:sz w:val="24"/>
          <w:szCs w:val="24"/>
        </w:rPr>
        <w:t xml:space="preserve"> և </w:t>
      </w:r>
      <w:proofErr w:type="spellStart"/>
      <w:r w:rsidRPr="007A2E46">
        <w:rPr>
          <w:rFonts w:ascii="Sylfaen" w:hAnsi="Sylfaen"/>
          <w:sz w:val="24"/>
          <w:szCs w:val="24"/>
        </w:rPr>
        <w:t>պատասխանատվության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ենթարկել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իրենց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լիազորությունները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չարաշահած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ծառայողներին</w:t>
      </w:r>
      <w:proofErr w:type="spellEnd"/>
      <w:r w:rsidRPr="007A2E46">
        <w:rPr>
          <w:rFonts w:ascii="Sylfaen" w:hAnsi="Sylfaen"/>
          <w:sz w:val="24"/>
          <w:szCs w:val="24"/>
        </w:rPr>
        <w:t>։</w:t>
      </w:r>
    </w:p>
    <w:bookmarkEnd w:id="0"/>
    <w:p w:rsid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A2E46">
        <w:rPr>
          <w:rFonts w:ascii="Sylfaen" w:hAnsi="Sylfaen"/>
          <w:sz w:val="24"/>
          <w:szCs w:val="24"/>
        </w:rPr>
        <w:t>Մենք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մեր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համերաշխությունն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ու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սատարումն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ենք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հայտնում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ցավալի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իրադարձություններում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տուժած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բոլոր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լրագրողներին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ու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օպերատորներին</w:t>
      </w:r>
      <w:proofErr w:type="spellEnd"/>
      <w:r w:rsidRPr="007A2E46">
        <w:rPr>
          <w:rFonts w:ascii="Sylfaen" w:hAnsi="Sylfaen"/>
          <w:sz w:val="24"/>
          <w:szCs w:val="24"/>
        </w:rPr>
        <w:t xml:space="preserve">, </w:t>
      </w:r>
      <w:proofErr w:type="spellStart"/>
      <w:r w:rsidRPr="007A2E46">
        <w:rPr>
          <w:rFonts w:ascii="Sylfaen" w:hAnsi="Sylfaen"/>
          <w:sz w:val="24"/>
          <w:szCs w:val="24"/>
        </w:rPr>
        <w:t>մաղթում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շուտափույթ</w:t>
      </w:r>
      <w:proofErr w:type="spellEnd"/>
      <w:r w:rsidRPr="007A2E46">
        <w:rPr>
          <w:rFonts w:ascii="Sylfaen" w:hAnsi="Sylfaen"/>
          <w:sz w:val="24"/>
          <w:szCs w:val="24"/>
        </w:rPr>
        <w:t xml:space="preserve"> </w:t>
      </w:r>
      <w:proofErr w:type="spellStart"/>
      <w:r w:rsidRPr="007A2E46">
        <w:rPr>
          <w:rFonts w:ascii="Sylfaen" w:hAnsi="Sylfaen"/>
          <w:sz w:val="24"/>
          <w:szCs w:val="24"/>
        </w:rPr>
        <w:t>ապաքինում</w:t>
      </w:r>
      <w:proofErr w:type="spellEnd"/>
      <w:r w:rsidRPr="007A2E46">
        <w:rPr>
          <w:rFonts w:ascii="Sylfaen" w:hAnsi="Sylfaen"/>
          <w:sz w:val="24"/>
          <w:szCs w:val="24"/>
        </w:rPr>
        <w:t xml:space="preserve"> և </w:t>
      </w:r>
      <w:proofErr w:type="spellStart"/>
      <w:r w:rsidRPr="007A2E46">
        <w:rPr>
          <w:rFonts w:ascii="Sylfaen" w:hAnsi="Sylfaen"/>
          <w:sz w:val="24"/>
          <w:szCs w:val="24"/>
        </w:rPr>
        <w:t>տոկունություն</w:t>
      </w:r>
      <w:proofErr w:type="spellEnd"/>
      <w:r w:rsidRPr="007A2E46">
        <w:rPr>
          <w:rFonts w:ascii="Sylfaen" w:hAnsi="Sylfaen"/>
          <w:sz w:val="24"/>
          <w:szCs w:val="24"/>
        </w:rPr>
        <w:t>։</w:t>
      </w: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r w:rsidRPr="007A2E46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r w:rsidRPr="007A2E46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r w:rsidRPr="007A2E46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r w:rsidRPr="007A2E46">
        <w:rPr>
          <w:rFonts w:ascii="Sylfaen" w:hAnsi="Sylfaen"/>
          <w:b/>
          <w:bCs/>
          <w:sz w:val="24"/>
          <w:szCs w:val="24"/>
        </w:rPr>
        <w:t>ԼՐԱԳՐՈՂՆԵՐԻ «ԱՍՊԱՐԵԶ» ԱԿՈՒՄԲ</w:t>
      </w: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r w:rsidRPr="007A2E46">
        <w:rPr>
          <w:rFonts w:ascii="Sylfaen" w:hAnsi="Sylfaen"/>
          <w:b/>
          <w:bCs/>
          <w:sz w:val="24"/>
          <w:szCs w:val="24"/>
        </w:rPr>
        <w:t>ԲԱԶՄԱԿՈՂՄԱՆԻ ՏԵՂԵԿԱՏՎՈՒԹՅԱՆ ԻՆՍՏԻՏՈՒՏ – ՀԱՅԱՍՏԱՆ</w:t>
      </w: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r w:rsidRPr="007A2E46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r w:rsidRPr="007A2E46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r w:rsidRPr="007A2E46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7A2E46" w:rsidRPr="007A2E46" w:rsidRDefault="007A2E46" w:rsidP="007A2E46">
      <w:pPr>
        <w:spacing w:line="240" w:lineRule="auto"/>
        <w:rPr>
          <w:rFonts w:ascii="Sylfaen" w:hAnsi="Sylfaen"/>
          <w:sz w:val="24"/>
          <w:szCs w:val="24"/>
        </w:rPr>
      </w:pPr>
      <w:r w:rsidRPr="007A2E46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C925BA" w:rsidRDefault="00BE6F58" w:rsidP="007A2E46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C925BA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65B"/>
    <w:multiLevelType w:val="hybridMultilevel"/>
    <w:tmpl w:val="F9DC2606"/>
    <w:lvl w:ilvl="0" w:tplc="9D3EFC3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5194"/>
    <w:multiLevelType w:val="hybridMultilevel"/>
    <w:tmpl w:val="D1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2FE7"/>
    <w:multiLevelType w:val="hybridMultilevel"/>
    <w:tmpl w:val="4072C4DA"/>
    <w:lvl w:ilvl="0" w:tplc="4BF447F6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25605"/>
    <w:multiLevelType w:val="hybridMultilevel"/>
    <w:tmpl w:val="4776D208"/>
    <w:lvl w:ilvl="0" w:tplc="C2DA97C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86737"/>
    <w:multiLevelType w:val="hybridMultilevel"/>
    <w:tmpl w:val="D30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0752D"/>
    <w:multiLevelType w:val="hybridMultilevel"/>
    <w:tmpl w:val="0A5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2"/>
  </w:num>
  <w:num w:numId="4">
    <w:abstractNumId w:val="5"/>
  </w:num>
  <w:num w:numId="5">
    <w:abstractNumId w:val="25"/>
  </w:num>
  <w:num w:numId="6">
    <w:abstractNumId w:val="13"/>
  </w:num>
  <w:num w:numId="7">
    <w:abstractNumId w:val="9"/>
  </w:num>
  <w:num w:numId="8">
    <w:abstractNumId w:val="10"/>
  </w:num>
  <w:num w:numId="9">
    <w:abstractNumId w:val="22"/>
  </w:num>
  <w:num w:numId="10">
    <w:abstractNumId w:val="17"/>
  </w:num>
  <w:num w:numId="11">
    <w:abstractNumId w:val="7"/>
  </w:num>
  <w:num w:numId="12">
    <w:abstractNumId w:val="24"/>
  </w:num>
  <w:num w:numId="13">
    <w:abstractNumId w:val="2"/>
  </w:num>
  <w:num w:numId="14">
    <w:abstractNumId w:val="19"/>
  </w:num>
  <w:num w:numId="15">
    <w:abstractNumId w:val="28"/>
  </w:num>
  <w:num w:numId="16">
    <w:abstractNumId w:val="6"/>
  </w:num>
  <w:num w:numId="17">
    <w:abstractNumId w:val="16"/>
  </w:num>
  <w:num w:numId="18">
    <w:abstractNumId w:val="4"/>
  </w:num>
  <w:num w:numId="19">
    <w:abstractNumId w:val="20"/>
  </w:num>
  <w:num w:numId="20">
    <w:abstractNumId w:val="8"/>
  </w:num>
  <w:num w:numId="21">
    <w:abstractNumId w:val="21"/>
  </w:num>
  <w:num w:numId="22">
    <w:abstractNumId w:val="18"/>
  </w:num>
  <w:num w:numId="23">
    <w:abstractNumId w:val="14"/>
  </w:num>
  <w:num w:numId="24">
    <w:abstractNumId w:val="0"/>
  </w:num>
  <w:num w:numId="25">
    <w:abstractNumId w:val="3"/>
  </w:num>
  <w:num w:numId="26">
    <w:abstractNumId w:val="15"/>
  </w:num>
  <w:num w:numId="27">
    <w:abstractNumId w:val="29"/>
  </w:num>
  <w:num w:numId="28">
    <w:abstractNumId w:val="1"/>
  </w:num>
  <w:num w:numId="29">
    <w:abstractNumId w:val="2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35A8F"/>
    <w:rsid w:val="00122218"/>
    <w:rsid w:val="00140855"/>
    <w:rsid w:val="00197DFC"/>
    <w:rsid w:val="001C26B4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622E6F"/>
    <w:rsid w:val="0064306C"/>
    <w:rsid w:val="006E7BCA"/>
    <w:rsid w:val="006F183D"/>
    <w:rsid w:val="007036BD"/>
    <w:rsid w:val="0074774F"/>
    <w:rsid w:val="00763729"/>
    <w:rsid w:val="007779E5"/>
    <w:rsid w:val="00791FB2"/>
    <w:rsid w:val="007A2E46"/>
    <w:rsid w:val="008215DB"/>
    <w:rsid w:val="0082306D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9F171D"/>
    <w:rsid w:val="00A377B2"/>
    <w:rsid w:val="00A466E4"/>
    <w:rsid w:val="00A72A3C"/>
    <w:rsid w:val="00A839AA"/>
    <w:rsid w:val="00AA0BCA"/>
    <w:rsid w:val="00AE230B"/>
    <w:rsid w:val="00B1640F"/>
    <w:rsid w:val="00B1741E"/>
    <w:rsid w:val="00B43D1C"/>
    <w:rsid w:val="00B552DF"/>
    <w:rsid w:val="00B61542"/>
    <w:rsid w:val="00B6380F"/>
    <w:rsid w:val="00BE6F58"/>
    <w:rsid w:val="00BF447D"/>
    <w:rsid w:val="00C2629C"/>
    <w:rsid w:val="00C425FD"/>
    <w:rsid w:val="00C85939"/>
    <w:rsid w:val="00C925BA"/>
    <w:rsid w:val="00CA230F"/>
    <w:rsid w:val="00CC7A01"/>
    <w:rsid w:val="00D21FBA"/>
    <w:rsid w:val="00D53A0E"/>
    <w:rsid w:val="00D60C07"/>
    <w:rsid w:val="00D751E0"/>
    <w:rsid w:val="00D92B2B"/>
    <w:rsid w:val="00DA1542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25302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426</Words>
  <Characters>3323</Characters>
  <Application>Microsoft Office Word</Application>
  <DocSecurity>0</DocSecurity>
  <Lines>62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51</cp:revision>
  <cp:lastPrinted>2023-04-04T09:45:00Z</cp:lastPrinted>
  <dcterms:created xsi:type="dcterms:W3CDTF">2022-01-21T15:08:00Z</dcterms:created>
  <dcterms:modified xsi:type="dcterms:W3CDTF">2025-09-17T10:36:00Z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