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sz w:val="28"/>
          <w:szCs w:val="28"/>
          <w:lang w:val="hy-AM"/>
        </w:rPr>
        <w:t>Պարզաբանելով ժողովրդավարությունը. իրազեկման նախաձեռնություն</w:t>
      </w: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sz w:val="28"/>
          <w:szCs w:val="28"/>
          <w:lang w:val="hy-AM"/>
        </w:rPr>
        <w:t>Մեդիա բովանդակության ստեղծման թիմային նախագծի հայտ</w:t>
      </w: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Նախագծի տևողությունը՝ ապրիլ – դեկտեմբեր, 2025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color w:val="222222"/>
          <w:shd w:val="clear" w:color="auto" w:fill="FFFFFF"/>
          <w:lang w:val="hy-AM"/>
        </w:rPr>
        <w:t>Մրցույթին դիմելու վերջնաժամկետը</w:t>
      </w:r>
      <w:r>
        <w:rPr>
          <w:rStyle w:val="normaltextrun"/>
          <w:rFonts w:ascii="Sylfaen" w:hAnsi="Sylfaen" w:cs="Segoe UI"/>
          <w:b/>
          <w:bCs/>
          <w:color w:val="222222"/>
          <w:lang w:val="hy-AM"/>
        </w:rPr>
        <w:t xml:space="preserve"> ս</w:t>
      </w:r>
      <w:r>
        <w:rPr>
          <w:rStyle w:val="normaltextrun"/>
          <w:b/>
          <w:bCs/>
          <w:color w:val="222222"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color w:val="222222"/>
          <w:lang w:val="hy-AM"/>
        </w:rPr>
        <w:t>թ</w:t>
      </w:r>
      <w:r>
        <w:rPr>
          <w:rStyle w:val="normaltextrun"/>
          <w:b/>
          <w:bCs/>
          <w:color w:val="222222"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color w:val="222222"/>
          <w:lang w:val="hy-AM"/>
        </w:rPr>
        <w:t xml:space="preserve"> մարտի 1</w:t>
      </w:r>
      <w:r>
        <w:rPr>
          <w:rStyle w:val="normaltextrun"/>
          <w:rFonts w:ascii="Sylfaen" w:hAnsi="Sylfaen" w:cs="Segoe UI"/>
          <w:b/>
          <w:bCs/>
          <w:color w:val="222222"/>
        </w:rPr>
        <w:t>6</w:t>
      </w:r>
      <w:r>
        <w:rPr>
          <w:rStyle w:val="normaltextrun"/>
          <w:rFonts w:ascii="Sylfaen" w:hAnsi="Sylfaen" w:cs="Segoe UI"/>
          <w:b/>
          <w:bCs/>
          <w:color w:val="222222"/>
          <w:lang w:val="hy-AM"/>
        </w:rPr>
        <w:t>-ն է, 23:30։</w:t>
      </w:r>
      <w:r>
        <w:rPr>
          <w:rStyle w:val="eop"/>
          <w:rFonts w:ascii="Sylfaen" w:hAnsi="Sylfaen" w:cs="Segoe UI"/>
          <w:color w:val="2222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Դիմորդի անուն, ազգանուն՝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Կոնտակտային տվյալներ (հեռախոս, էլ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փոստ)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Աշխատանքի վայր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լրատվամիջոցը, որտեղ աշխատում </w:t>
      </w:r>
      <w:r>
        <w:rPr>
          <w:rStyle w:val="normaltextrun"/>
          <w:rFonts w:ascii="Sylfaen" w:hAnsi="Sylfaen" w:cs="Segoe UI"/>
          <w:b/>
          <w:bCs/>
          <w:lang w:val="hy-AM"/>
        </w:rPr>
        <w:t>եք</w:t>
      </w:r>
      <w:r>
        <w:rPr>
          <w:rStyle w:val="normaltextrun"/>
          <w:rFonts w:ascii="Sylfaen" w:hAnsi="Sylfaen" w:cs="Segoe UI"/>
          <w:b/>
          <w:bCs/>
          <w:lang w:val="hy-AM"/>
        </w:rPr>
        <w:t>, կամ որի հետ համագործակցում։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Հակիրճ կենսագրություն (bio). նշեք կրթությունը, ծրագրին թեմային համապատասխանող դասընթացները, աշխատանքի փորձը։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Sylfaen" w:hAnsi="Sylfaen" w:cs="Segoe UI"/>
          <w:b/>
          <w:bCs/>
        </w:rPr>
        <w:t>Վերջին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հինգ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տարիներին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պատրաստած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նմանատիպ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նյութերի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հղումները</w:t>
      </w:r>
      <w:proofErr w:type="spellEnd"/>
      <w:r>
        <w:rPr>
          <w:rStyle w:val="normaltextrun"/>
          <w:rFonts w:ascii="Sylfaen" w:hAnsi="Sylfaen" w:cs="Segoe UI"/>
          <w:b/>
          <w:bCs/>
          <w:lang w:val="hy-AM"/>
        </w:rPr>
        <w:t xml:space="preserve"> </w:t>
      </w:r>
      <w:r>
        <w:rPr>
          <w:rStyle w:val="normaltextrun"/>
          <w:rFonts w:ascii="Sylfaen" w:hAnsi="Sylfaen" w:cs="Segoe UI"/>
          <w:b/>
          <w:bCs/>
        </w:rPr>
        <w:t>(</w:t>
      </w:r>
      <w:proofErr w:type="spellStart"/>
      <w:r>
        <w:rPr>
          <w:rStyle w:val="normaltextrun"/>
          <w:rFonts w:ascii="Sylfaen" w:hAnsi="Sylfaen" w:cs="Segoe UI"/>
          <w:b/>
          <w:bCs/>
        </w:rPr>
        <w:t>մինչև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5 </w:t>
      </w:r>
      <w:proofErr w:type="spellStart"/>
      <w:r>
        <w:rPr>
          <w:rStyle w:val="normaltextrun"/>
          <w:rFonts w:ascii="Sylfaen" w:hAnsi="Sylfaen" w:cs="Segoe UI"/>
          <w:b/>
          <w:bCs/>
        </w:rPr>
        <w:t>հղում</w:t>
      </w:r>
      <w:proofErr w:type="spellEnd"/>
      <w:r>
        <w:rPr>
          <w:rStyle w:val="normaltextrun"/>
          <w:rFonts w:ascii="Sylfaen" w:hAnsi="Sylfaen" w:cs="Segoe UI"/>
          <w:b/>
          <w:bCs/>
        </w:rPr>
        <w:t>)</w:t>
      </w:r>
      <w:bookmarkStart w:id="0" w:name="_GoBack"/>
      <w:bookmarkEnd w:id="0"/>
      <w:r>
        <w:rPr>
          <w:rStyle w:val="normaltextrun"/>
          <w:rFonts w:ascii="Sylfaen" w:hAnsi="Sylfaen" w:cs="Segoe UI"/>
          <w:b/>
          <w:bCs/>
        </w:rPr>
        <w:t>։</w:t>
      </w:r>
      <w:r>
        <w:rPr>
          <w:rStyle w:val="normaltextrun"/>
          <w:rFonts w:ascii="Sylfaen" w:hAnsi="Sylfaen" w:cs="Segoe UI"/>
          <w:b/>
          <w:bCs/>
        </w:rPr>
        <w:t> 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Անգլերենի և /կամ ԵՄ մեկ այլ լեզվի իմացությունը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նշեք լեզուն և այն տիրապետելու մակարդակը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>  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սկսնակ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միջակ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սահուն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Առաջարկվող հրապարակման/ումների նկարագրությունը՝ ստորև նշված կետերով (մ</w:t>
      </w:r>
      <w:r w:rsidR="0054597C">
        <w:rPr>
          <w:rStyle w:val="normaltextrun"/>
          <w:rFonts w:ascii="Sylfaen" w:hAnsi="Sylfaen" w:cs="Segoe UI"/>
          <w:b/>
          <w:bCs/>
          <w:lang w:val="hy-AM"/>
        </w:rPr>
        <w:t>ինչև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300 բառ)</w:t>
      </w:r>
      <w:r w:rsidR="0054597C">
        <w:rPr>
          <w:rStyle w:val="normaltextrun"/>
          <w:rFonts w:ascii="Sylfaen" w:hAnsi="Sylfaen" w:cs="Segoe UI"/>
          <w:b/>
          <w:bCs/>
          <w:lang w:val="hy-AM"/>
        </w:rPr>
        <w:t>։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hy-AM"/>
        </w:rPr>
        <w:t>Ուշադրություն, հրապարակման առաջարկը մասնակիցներին ընտրելու համար է, և որոշ դեպքերում, համատեղ քննարկումների ընթացքում,  կարող է փոփոխվել մասամբ կամ ամբողջովին։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թեմա/ները (</w:t>
      </w:r>
      <w:r>
        <w:rPr>
          <w:rStyle w:val="normaltextrun"/>
          <w:rFonts w:ascii="Sylfaen" w:hAnsi="Sylfaen" w:cs="Segoe UI"/>
          <w:i/>
          <w:iCs/>
          <w:sz w:val="22"/>
          <w:szCs w:val="22"/>
          <w:lang w:val="hy-AM"/>
        </w:rPr>
        <w:t>կարող էք առաջարկել մինչև երկու թեմա)</w:t>
      </w:r>
      <w:r>
        <w:rPr>
          <w:rStyle w:val="eop"/>
          <w:rFonts w:ascii="Sylfaen" w:hAnsi="Sylfaen" w:cs="Segoe UI"/>
          <w:sz w:val="22"/>
          <w:szCs w:val="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նյութի բովանդակությունը, կառուցվածքը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նախընտրելի ժանրը և ձևաչափը, օգտագործվող մուլտիմեդիա տարրերը,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արդիականությունը և Հայաստանի համատեքստի հետ համահունչ լինելը,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աշխատանքի մեթոդաբանությունը, իրականացնելու համար անհրաժեշտ ժամանակը։ </w:t>
      </w:r>
      <w:r>
        <w:rPr>
          <w:rStyle w:val="eop"/>
          <w:rFonts w:ascii="Sylfaen" w:hAnsi="Sylfaen" w:cs="Segoe UI"/>
        </w:rPr>
        <w:t> </w:t>
      </w:r>
    </w:p>
    <w:p w:rsidR="00FB0D22" w:rsidRDefault="00FB0D22"/>
    <w:sectPr w:rsidR="00FB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74"/>
    <w:rsid w:val="0054597C"/>
    <w:rsid w:val="00CB5074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2FC7"/>
  <w15:chartTrackingRefBased/>
  <w15:docId w15:val="{462A8BD9-3BDD-4AE3-949F-A60C73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5074"/>
  </w:style>
  <w:style w:type="character" w:customStyle="1" w:styleId="eop">
    <w:name w:val="eop"/>
    <w:basedOn w:val="DefaultParagraphFont"/>
    <w:rsid w:val="00CB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2025-02-21T08:03:00Z</dcterms:created>
  <dcterms:modified xsi:type="dcterms:W3CDTF">2025-02-21T08:20:00Z</dcterms:modified>
</cp:coreProperties>
</file>